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rPr>
      </w:pPr>
      <w:r>
        <w:rPr>
          <w:rFonts w:ascii="Times New Roman" w:hAnsi="Times New Roman" w:cs="Times New Roman"/>
          <w:bCs/>
        </w:rPr>
        <w:t>Пояснительная записка</w:t>
      </w:r>
      <w:r>
        <w:rPr>
          <w:rFonts w:ascii="Times New Roman" w:hAnsi="Times New Roman" w:cs="Times New Roman"/>
          <w:bCs/>
        </w:rPr>
        <w:drawing>
          <wp:inline distT="0" distB="0" distL="114300" distR="114300">
            <wp:extent cx="5928995" cy="8384540"/>
            <wp:effectExtent l="0" t="0" r="14605" b="16510"/>
            <wp:docPr id="1" name="Изображение 1" descr="АРП история 8 кл. учит Кореева А.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АРП история 8 кл. учит Кореева А.А.bmp"/>
                    <pic:cNvPicPr>
                      <a:picLocks noChangeAspect="1"/>
                    </pic:cNvPicPr>
                  </pic:nvPicPr>
                  <pic:blipFill>
                    <a:blip r:embed="rId6"/>
                    <a:stretch>
                      <a:fillRect/>
                    </a:stretch>
                  </pic:blipFill>
                  <pic:spPr>
                    <a:xfrm>
                      <a:off x="0" y="0"/>
                      <a:ext cx="5928995" cy="8384540"/>
                    </a:xfrm>
                    <a:prstGeom prst="rect">
                      <a:avLst/>
                    </a:prstGeom>
                  </pic:spPr>
                </pic:pic>
              </a:graphicData>
            </a:graphic>
          </wp:inline>
        </w:drawing>
      </w:r>
      <w:bookmarkStart w:id="0" w:name="_GoBack"/>
      <w:bookmarkEnd w:id="0"/>
    </w:p>
    <w:p>
      <w:pPr>
        <w:rPr>
          <w:rFonts w:ascii="Times New Roman" w:hAnsi="Times New Roman" w:cs="Times New Roman"/>
        </w:rPr>
      </w:pPr>
      <w:r>
        <w:rPr>
          <w:rFonts w:ascii="Times New Roman" w:hAnsi="Times New Roman" w:cs="Times New Roman"/>
        </w:rPr>
        <w:t>Рабочая программа учебного курса «История» ( Всеобщая история и История России</w:t>
      </w:r>
      <w:r>
        <w:rPr>
          <w:rFonts w:ascii="Times New Roman" w:hAnsi="Times New Roman" w:cs="Times New Roman"/>
          <w:lang w:val="en-US"/>
        </w:rPr>
        <w:t>XVII</w:t>
      </w:r>
      <w:r>
        <w:rPr>
          <w:rFonts w:ascii="Times New Roman" w:hAnsi="Times New Roman" w:cs="Times New Roman"/>
        </w:rPr>
        <w:t xml:space="preserve"> </w:t>
      </w:r>
      <w:r>
        <w:rPr>
          <w:rFonts w:ascii="Times New Roman" w:hAnsi="Times New Roman" w:cs="Times New Roman"/>
          <w:lang w:val="en-US"/>
        </w:rPr>
        <w:t>I</w:t>
      </w:r>
      <w:r>
        <w:rPr>
          <w:rFonts w:ascii="Times New Roman" w:hAnsi="Times New Roman" w:cs="Times New Roman"/>
        </w:rPr>
        <w:t xml:space="preserve"> в) для 8 класса составлена на основе компонента Федерального государственного образовательного стандарта второго поколения, Примерной программы созданной на основе федерального государственного образовательного стандарта. 8 класс - 68 часов: История Нового времени – 28 часов , история России – 40часов</w:t>
      </w:r>
    </w:p>
    <w:p>
      <w:pPr>
        <w:rPr>
          <w:rFonts w:ascii="Times New Roman" w:hAnsi="Times New Roman" w:cs="Times New Roman"/>
        </w:rPr>
      </w:pPr>
      <w:r>
        <w:rPr>
          <w:rFonts w:ascii="Times New Roman" w:hAnsi="Times New Roman" w:cs="Times New Roman"/>
        </w:rPr>
        <w:t>Рабочая программа конкретизирует содержание предметных тем образовательного стандарта с учетом особенностей обучения учащихся с задержкой психического развития, дает распределение учебных часов по разделам курса и последовательность изучения тем и разделов учебного предмета с учетом межпредметных и внутрипредметных связей, логики учебного процесса, возрастных и психологических особенностей обучающихся.</w:t>
      </w:r>
    </w:p>
    <w:p>
      <w:pPr>
        <w:rPr>
          <w:rFonts w:ascii="Times New Roman" w:hAnsi="Times New Roman" w:cs="Times New Roman"/>
        </w:rPr>
      </w:pPr>
      <w:r>
        <w:rPr>
          <w:rFonts w:ascii="Times New Roman" w:hAnsi="Times New Roman" w:cs="Times New Roman"/>
        </w:rPr>
        <w:t>Примерная адаптированная основная образовательная программа основного общего образования адресована обучающимся с ЗПР, которые характеризуется уровнем развития несколько ниже возрастной нормы, отставание проявляется в целом или локально в отдельных функциях (замедленный темп, неравномерное становление познавательной деятельности). Отмечается нарушения внимания, памяти, восприятия и др. познавательных процессов, умственной работоспособности и целенаправленности деятельности, не сформированность мыслительных операций анализа; синтеза, сравнения, обобщения, бедность словарного запаса, трудности произвольной саморегуляции.</w:t>
      </w:r>
    </w:p>
    <w:p>
      <w:pPr>
        <w:rPr>
          <w:rFonts w:ascii="Times New Roman" w:hAnsi="Times New Roman" w:cs="Times New Roman"/>
        </w:rPr>
      </w:pPr>
      <w:r>
        <w:rPr>
          <w:rFonts w:ascii="Times New Roman" w:hAnsi="Times New Roman" w:cs="Times New Roman"/>
          <w:bCs/>
        </w:rPr>
        <w:t>Цель программы</w:t>
      </w:r>
      <w:r>
        <w:rPr>
          <w:rFonts w:ascii="Times New Roman" w:hAnsi="Times New Roman" w:cs="Times New Roman"/>
        </w:rPr>
        <w:t>: обеспечить совместное обучение и взаимодействие детей с ОВЗ со сверстниками средствами истории,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pPr>
        <w:rPr>
          <w:rFonts w:ascii="Times New Roman" w:hAnsi="Times New Roman" w:cs="Times New Roman"/>
        </w:rPr>
      </w:pPr>
      <w:r>
        <w:rPr>
          <w:rFonts w:ascii="Times New Roman" w:hAnsi="Times New Roman" w:cs="Times New Roman"/>
          <w:bCs/>
        </w:rPr>
        <w:t>Задачи изучения истории:</w:t>
      </w:r>
    </w:p>
    <w:p>
      <w:pPr>
        <w:rPr>
          <w:rFonts w:ascii="Times New Roman" w:hAnsi="Times New Roman" w:cs="Times New Roman"/>
        </w:rPr>
      </w:pPr>
      <w:r>
        <w:rPr>
          <w:rFonts w:ascii="Times New Roman" w:hAnsi="Times New Roman" w:cs="Times New Roman"/>
        </w:rPr>
        <w:t>-Овладение знаниями об основных событиях и процессах эпохи Нового времени в социальной, экономической, политической, духовной, нравственных сферах и соотнесением их с развитием российского общества; определение места и роли России во всемирно – историческом процессе в Новое время и значение этого периода для страны;</w:t>
      </w:r>
    </w:p>
    <w:p>
      <w:pPr>
        <w:rPr>
          <w:rFonts w:ascii="Times New Roman" w:hAnsi="Times New Roman" w:cs="Times New Roman"/>
        </w:rPr>
      </w:pPr>
      <w:r>
        <w:rPr>
          <w:rFonts w:ascii="Times New Roman" w:hAnsi="Times New Roman" w:cs="Times New Roman"/>
        </w:rPr>
        <w:t>- воспитание толерантности, уважения и интереса к развитию к разнообразию культур различных народов;</w:t>
      </w:r>
    </w:p>
    <w:p>
      <w:pPr>
        <w:rPr>
          <w:rFonts w:ascii="Times New Roman" w:hAnsi="Times New Roman" w:cs="Times New Roman"/>
        </w:rPr>
      </w:pPr>
      <w:r>
        <w:rPr>
          <w:rFonts w:ascii="Times New Roman" w:hAnsi="Times New Roman" w:cs="Times New Roman"/>
        </w:rPr>
        <w:t>- воспитание гражданских, демократических и патриотических представлений и убеждений, усвоение опыта социального общения, взаимодействия и сотрудничества на примерах различных исторических этапов;</w:t>
      </w:r>
    </w:p>
    <w:p>
      <w:pPr>
        <w:rPr>
          <w:rFonts w:ascii="Times New Roman" w:hAnsi="Times New Roman" w:cs="Times New Roman"/>
        </w:rPr>
      </w:pPr>
      <w:r>
        <w:rPr>
          <w:rFonts w:ascii="Times New Roman" w:hAnsi="Times New Roman" w:cs="Times New Roman"/>
        </w:rPr>
        <w:t>- развитие способности к анализу, обобщению, аргументации, социальному и учебному проектированию, прогнозированию, самопознанию в процессе образовательной деятельности по усвоению исторического процесса;</w:t>
      </w:r>
    </w:p>
    <w:p>
      <w:pPr>
        <w:rPr>
          <w:rFonts w:ascii="Times New Roman" w:hAnsi="Times New Roman" w:cs="Times New Roman"/>
        </w:rPr>
      </w:pPr>
      <w:r>
        <w:rPr>
          <w:rFonts w:ascii="Times New Roman" w:hAnsi="Times New Roman" w:cs="Times New Roman"/>
        </w:rPr>
        <w:t>- формирование способности применять усвоение знания о формировании общества индустрии, развитии науки и техники в процессе осмысления социальной реальности.</w:t>
      </w:r>
    </w:p>
    <w:p>
      <w:pPr>
        <w:rPr>
          <w:rFonts w:ascii="Times New Roman" w:hAnsi="Times New Roman" w:cs="Times New Roman"/>
        </w:rPr>
      </w:pPr>
      <w:r>
        <w:rPr>
          <w:rFonts w:ascii="Times New Roman" w:hAnsi="Times New Roman" w:cs="Times New Roman"/>
        </w:rPr>
        <w:t>Обучение детей с задержкой психического развития в условиях требует адаптации содержания учебного предмета и методических подходов к образовательным возможностям обучающихся. Учебные предметы «История России», «Всеобщая история» для детей с задержкой психического развития имеют важное социализирующее значение, способствуют формированию личностных качеств ребенка. Изучение предмета вызывает интерес у детей, знания полученные на уроке, соотносятся с уже имеющимся у них социальным опытом. Учитывая, что очень часто у детей наблюдается недостаточный уровень развития мыслительных операций: анализа, сравнения, классификации, учителю целесообразно работать с такими детьми в рамках базового уровня</w:t>
      </w:r>
    </w:p>
    <w:p>
      <w:pPr>
        <w:rPr>
          <w:rFonts w:ascii="Times New Roman" w:hAnsi="Times New Roman" w:cs="Times New Roman"/>
        </w:rPr>
      </w:pPr>
      <w:r>
        <w:rPr>
          <w:rFonts w:ascii="Times New Roman" w:hAnsi="Times New Roman" w:cs="Times New Roman"/>
        </w:rPr>
        <w:t>усвоения содержания и использовать задания, проверяющие усвоение на базовом уровне. ФГОС предоставляет возможность дифференцированного подхода к освоению содержательного и деятельностного компонентов учебных программ, распределяя планируемые результаты освоения учебных программ по блокам «Выпускник научится» и «Выпускник получит возможность научиться». Планируемые результаты, отнесенные к блоку «Выпускник научится», должны быть освоены всеми обучающимися, в том числе и детьми с ограниченными возможностями здоровья. Дифференцирующий потенциал проявляется здесь в том, что освоение программы предусмотрено «как минимум на уровне, характеризующем исполнительскую компетентность». Задания для детей с ограниченными возможностями здоровья разрабатываются по категориям знать, понимать, применять, где знать – это припоминание информации, понимать – понимание поставленной задачи, условий ее выполнения, применять – использование полученных знаний для решения задач.</w:t>
      </w:r>
    </w:p>
    <w:p>
      <w:pPr>
        <w:rPr>
          <w:rFonts w:ascii="Times New Roman" w:hAnsi="Times New Roman" w:cs="Times New Roman"/>
        </w:rPr>
      </w:pPr>
      <w:r>
        <w:rPr>
          <w:rFonts w:ascii="Times New Roman" w:hAnsi="Times New Roman" w:cs="Times New Roman"/>
        </w:rPr>
        <w:t>Знать:</w:t>
      </w:r>
    </w:p>
    <w:p>
      <w:pPr>
        <w:rPr>
          <w:rFonts w:ascii="Times New Roman" w:hAnsi="Times New Roman" w:cs="Times New Roman"/>
        </w:rPr>
      </w:pPr>
      <w:r>
        <w:rPr>
          <w:rFonts w:ascii="Times New Roman" w:hAnsi="Times New Roman" w:cs="Times New Roman"/>
        </w:rPr>
        <w:t>- запоминать и воспроизводить употребляемые термины;</w:t>
      </w:r>
    </w:p>
    <w:p>
      <w:pPr>
        <w:rPr>
          <w:rFonts w:ascii="Times New Roman" w:hAnsi="Times New Roman" w:cs="Times New Roman"/>
        </w:rPr>
      </w:pPr>
      <w:r>
        <w:rPr>
          <w:rFonts w:ascii="Times New Roman" w:hAnsi="Times New Roman" w:cs="Times New Roman"/>
        </w:rPr>
        <w:t>- знать конкретные факты;</w:t>
      </w:r>
    </w:p>
    <w:p>
      <w:pPr>
        <w:rPr>
          <w:rFonts w:ascii="Times New Roman" w:hAnsi="Times New Roman" w:cs="Times New Roman"/>
        </w:rPr>
      </w:pPr>
      <w:r>
        <w:rPr>
          <w:rFonts w:ascii="Times New Roman" w:hAnsi="Times New Roman" w:cs="Times New Roman"/>
        </w:rPr>
        <w:t>- знать основные понятия;</w:t>
      </w:r>
    </w:p>
    <w:p>
      <w:pPr>
        <w:rPr>
          <w:rFonts w:ascii="Times New Roman" w:hAnsi="Times New Roman" w:cs="Times New Roman"/>
        </w:rPr>
      </w:pPr>
      <w:r>
        <w:rPr>
          <w:rFonts w:ascii="Times New Roman" w:hAnsi="Times New Roman" w:cs="Times New Roman"/>
        </w:rPr>
        <w:t>- знать правила и принципы.</w:t>
      </w:r>
    </w:p>
    <w:p>
      <w:pPr>
        <w:rPr>
          <w:rFonts w:ascii="Times New Roman" w:hAnsi="Times New Roman" w:cs="Times New Roman"/>
        </w:rPr>
      </w:pPr>
      <w:r>
        <w:rPr>
          <w:rFonts w:ascii="Times New Roman" w:hAnsi="Times New Roman" w:cs="Times New Roman"/>
        </w:rPr>
        <w:t>Понимать:</w:t>
      </w:r>
    </w:p>
    <w:p>
      <w:pPr>
        <w:rPr>
          <w:rFonts w:ascii="Times New Roman" w:hAnsi="Times New Roman" w:cs="Times New Roman"/>
        </w:rPr>
      </w:pPr>
      <w:r>
        <w:rPr>
          <w:rFonts w:ascii="Times New Roman" w:hAnsi="Times New Roman" w:cs="Times New Roman"/>
        </w:rPr>
        <w:t>- факты, правила и принципы;</w:t>
      </w:r>
    </w:p>
    <w:p>
      <w:pPr>
        <w:rPr>
          <w:rFonts w:ascii="Times New Roman" w:hAnsi="Times New Roman" w:cs="Times New Roman"/>
        </w:rPr>
      </w:pPr>
      <w:r>
        <w:rPr>
          <w:rFonts w:ascii="Times New Roman" w:hAnsi="Times New Roman" w:cs="Times New Roman"/>
        </w:rPr>
        <w:t>- интерпретировать словесный материал, схемы, графики, диаграммы;</w:t>
      </w:r>
    </w:p>
    <w:p>
      <w:pPr>
        <w:rPr>
          <w:rFonts w:ascii="Times New Roman" w:hAnsi="Times New Roman" w:cs="Times New Roman"/>
        </w:rPr>
      </w:pPr>
      <w:r>
        <w:rPr>
          <w:rFonts w:ascii="Times New Roman" w:hAnsi="Times New Roman" w:cs="Times New Roman"/>
        </w:rPr>
        <w:t>- преобразовывать словесный материал в математические выражения;</w:t>
      </w:r>
    </w:p>
    <w:p>
      <w:pPr>
        <w:rPr>
          <w:rFonts w:ascii="Times New Roman" w:hAnsi="Times New Roman" w:cs="Times New Roman"/>
        </w:rPr>
      </w:pPr>
      <w:r>
        <w:rPr>
          <w:rFonts w:ascii="Times New Roman" w:hAnsi="Times New Roman" w:cs="Times New Roman"/>
        </w:rPr>
        <w:t>- предположительно описывать будущие последствия, вытекающие из имеющихся данных.</w:t>
      </w:r>
    </w:p>
    <w:p>
      <w:pPr>
        <w:rPr>
          <w:rFonts w:ascii="Times New Roman" w:hAnsi="Times New Roman" w:cs="Times New Roman"/>
        </w:rPr>
      </w:pPr>
      <w:r>
        <w:rPr>
          <w:rFonts w:ascii="Times New Roman" w:hAnsi="Times New Roman" w:cs="Times New Roman"/>
        </w:rPr>
        <w:t>Применять:</w:t>
      </w:r>
    </w:p>
    <w:p>
      <w:pPr>
        <w:rPr>
          <w:rFonts w:ascii="Times New Roman" w:hAnsi="Times New Roman" w:cs="Times New Roman"/>
        </w:rPr>
      </w:pPr>
      <w:r>
        <w:rPr>
          <w:rFonts w:ascii="Times New Roman" w:hAnsi="Times New Roman" w:cs="Times New Roman"/>
        </w:rPr>
        <w:t>- понятия и принципы в новых ситуациях;</w:t>
      </w:r>
    </w:p>
    <w:p>
      <w:pPr>
        <w:rPr>
          <w:rFonts w:ascii="Times New Roman" w:hAnsi="Times New Roman" w:cs="Times New Roman"/>
        </w:rPr>
      </w:pPr>
      <w:r>
        <w:rPr>
          <w:rFonts w:ascii="Times New Roman" w:hAnsi="Times New Roman" w:cs="Times New Roman"/>
        </w:rPr>
        <w:t>- законы, теории в конкретных практических ситуациях;</w:t>
      </w:r>
    </w:p>
    <w:p>
      <w:pPr>
        <w:rPr>
          <w:rFonts w:ascii="Times New Roman" w:hAnsi="Times New Roman" w:cs="Times New Roman"/>
        </w:rPr>
      </w:pPr>
      <w:r>
        <w:rPr>
          <w:rFonts w:ascii="Times New Roman" w:hAnsi="Times New Roman" w:cs="Times New Roman"/>
        </w:rPr>
        <w:t>- правильно владеть методом или процедурой.</w:t>
      </w:r>
    </w:p>
    <w:p>
      <w:pPr>
        <w:rPr>
          <w:rFonts w:ascii="Times New Roman" w:hAnsi="Times New Roman" w:cs="Times New Roman"/>
        </w:rPr>
      </w:pPr>
      <w:r>
        <w:rPr>
          <w:rFonts w:ascii="Times New Roman" w:hAnsi="Times New Roman" w:cs="Times New Roman"/>
        </w:rPr>
        <w:t>Для разработки практических задач учитель может использовать ключевые слова:</w:t>
      </w:r>
    </w:p>
    <w:p>
      <w:pPr>
        <w:rPr>
          <w:rFonts w:ascii="Times New Roman" w:hAnsi="Times New Roman" w:cs="Times New Roman"/>
        </w:rPr>
      </w:pPr>
      <w:r>
        <w:rPr>
          <w:rFonts w:ascii="Times New Roman" w:hAnsi="Times New Roman" w:cs="Times New Roman"/>
        </w:rPr>
        <w:t>- знать: называть, узнавать, воспроизводить, перечислять, находить определять, запоминать, показывать, записывать;</w:t>
      </w:r>
    </w:p>
    <w:p>
      <w:pPr>
        <w:rPr>
          <w:rFonts w:ascii="Times New Roman" w:hAnsi="Times New Roman" w:cs="Times New Roman"/>
        </w:rPr>
      </w:pPr>
      <w:r>
        <w:rPr>
          <w:rFonts w:ascii="Times New Roman" w:hAnsi="Times New Roman" w:cs="Times New Roman"/>
        </w:rPr>
        <w:t>- понимать: рассказывать, приводить примеры, объяснять, формулировать, обсуждать;</w:t>
      </w:r>
    </w:p>
    <w:p>
      <w:pPr>
        <w:rPr>
          <w:rFonts w:ascii="Times New Roman" w:hAnsi="Times New Roman" w:cs="Times New Roman"/>
        </w:rPr>
      </w:pPr>
      <w:r>
        <w:rPr>
          <w:rFonts w:ascii="Times New Roman" w:hAnsi="Times New Roman" w:cs="Times New Roman"/>
        </w:rPr>
        <w:t>- применять: использовать, воссоздавать, иллюстрировать, решать, проверять.</w:t>
      </w:r>
    </w:p>
    <w:p>
      <w:pPr>
        <w:rPr>
          <w:rFonts w:ascii="Times New Roman" w:hAnsi="Times New Roman" w:cs="Times New Roman"/>
        </w:rPr>
      </w:pPr>
      <w:r>
        <w:rPr>
          <w:rFonts w:ascii="Times New Roman" w:hAnsi="Times New Roman" w:cs="Times New Roman"/>
        </w:rPr>
        <w:t>При обучении детей с ограниченными возможностями здоровья возрастает роль методической составляющей обучения: устное изложение материала учителем, работа с иллюстративным материалом, использование средств ИКТ и информационно-образовательных ресурсов, организация уроков в игровой форме, что значительно активизирует работу обучающихся и повышает мотивационную составляющую учебной деятельности.</w:t>
      </w:r>
    </w:p>
    <w:p>
      <w:pPr>
        <w:rPr>
          <w:rFonts w:ascii="Times New Roman" w:hAnsi="Times New Roman" w:cs="Times New Roman"/>
        </w:rPr>
      </w:pPr>
    </w:p>
    <w:p>
      <w:pPr>
        <w:rPr>
          <w:rFonts w:ascii="Times New Roman" w:hAnsi="Times New Roman" w:cs="Times New Roman"/>
        </w:rPr>
      </w:pPr>
      <w:r>
        <w:rPr>
          <w:rFonts w:ascii="Times New Roman" w:hAnsi="Times New Roman" w:cs="Times New Roman"/>
          <w:bCs/>
        </w:rPr>
        <w:t>Отличительными особенностями данной программы являются:</w:t>
      </w: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t>- минимальный объём дидактических единиц с целью защиты обучающихся в специально-коррекционных классах от перегрузок и сохранения их психического и физического здоровья;</w:t>
      </w: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t>- соответствие основным направлениям модернизации образования, поскольку делается акцент на роль человеческого фактора.</w:t>
      </w:r>
    </w:p>
    <w:p>
      <w:pPr>
        <w:rPr>
          <w:rFonts w:ascii="Times New Roman" w:hAnsi="Times New Roman" w:cs="Times New Roman"/>
        </w:rPr>
      </w:pPr>
    </w:p>
    <w:p>
      <w:pPr>
        <w:rPr>
          <w:rFonts w:ascii="Times New Roman" w:hAnsi="Times New Roman" w:cs="Times New Roman"/>
        </w:rPr>
      </w:pPr>
      <w:r>
        <w:rPr>
          <w:rFonts w:ascii="Times New Roman" w:hAnsi="Times New Roman" w:cs="Times New Roman"/>
          <w:bCs/>
        </w:rPr>
        <w:t>Общая характеристика предмета</w:t>
      </w:r>
    </w:p>
    <w:p>
      <w:pPr>
        <w:rPr>
          <w:rFonts w:ascii="Times New Roman" w:hAnsi="Times New Roman" w:cs="Times New Roman"/>
        </w:rPr>
      </w:pPr>
      <w:r>
        <w:rPr>
          <w:rFonts w:ascii="Times New Roman" w:hAnsi="Times New Roman" w:cs="Times New Roman"/>
        </w:rPr>
        <w:t>Историческое образование на ступени основного общего образования играет важнейшую роль с точки зрения личностного развития и социализации учащихся, приобщения их к национальным и мировым культурным традициям, интеграции в исторически сложившееся многонациональное и многоконфессиональное сообщество. В процессе обучения у учащихся формируются яркие, эмоционально окрашенные образы различных исторических эпох, складывается представление о выдающиеся деятелях и ключевых событиях прошлого. Знания об историческом опыте человечества и историческом пути российского народа важны и для понимания современных общественных процессов, ориентации в динамично развивающемся информационном пространстве.</w:t>
      </w:r>
    </w:p>
    <w:p>
      <w:pPr>
        <w:rPr>
          <w:rFonts w:ascii="Times New Roman" w:hAnsi="Times New Roman" w:cs="Times New Roman"/>
        </w:rPr>
      </w:pPr>
      <w:r>
        <w:rPr>
          <w:rFonts w:ascii="Times New Roman" w:hAnsi="Times New Roman" w:cs="Times New Roman"/>
        </w:rPr>
        <w:t>Изучая историю на ступени основного общего образования учащиеся приобретают исторические знания, приведенные в простейшую пространственно-хронологическую систему, учатся оперировать исторической терминологией в соответствии со спецификой определенных эпох, знакомятся с основными способами исторического анализа. Отбор учебного материала на этой ступени отражает необходимость изучения наиболее ярких и значимых событий прошлого, характеризующих специфику различных эпох, культур, исторически сложившихся социальных систем. Изучение истории на ступени полного общего образования позволяет систематизировать знания учащихся об историческом пути и опыте человечества, составить представление о различных моделях изучения исторического прошлого, развить навыки работы с различными типами исторической информации.</w:t>
      </w:r>
    </w:p>
    <w:p>
      <w:pPr>
        <w:rPr>
          <w:rFonts w:ascii="Times New Roman" w:hAnsi="Times New Roman" w:cs="Times New Roman"/>
        </w:rPr>
      </w:pPr>
      <w:r>
        <w:rPr>
          <w:rFonts w:ascii="Times New Roman" w:hAnsi="Times New Roman" w:cs="Times New Roman"/>
        </w:rPr>
        <w:t>История, основанная на достоверных фактах и объективных оценках, представляет собирательную картину социального, нравственного, созидательного, коммуникативного опыта людей. Она служит богатейшим источником представлений о человеке, его взаимодействии с природой, об общественном существовании. Выстраивая эти представления в соответствии с общей линией времени, движения и развития, учебный предмет «История» составляет «вертикаль» гуманитарного знания.</w:t>
      </w:r>
    </w:p>
    <w:p>
      <w:pPr>
        <w:rPr>
          <w:rFonts w:ascii="Times New Roman" w:hAnsi="Times New Roman" w:cs="Times New Roman"/>
        </w:rPr>
      </w:pPr>
      <w:r>
        <w:rPr>
          <w:rFonts w:ascii="Times New Roman" w:hAnsi="Times New Roman" w:cs="Times New Roman"/>
          <w:bCs/>
        </w:rPr>
        <w:t>ПЛАНИРУЕМЫЕ РЕЗУЛЬТАТЫ ИЗУЧЕНИЯ УЧЕБНОГО курса</w:t>
      </w:r>
    </w:p>
    <w:p>
      <w:pPr>
        <w:rPr>
          <w:rFonts w:ascii="Times New Roman" w:hAnsi="Times New Roman" w:cs="Times New Roman"/>
        </w:rPr>
      </w:pPr>
      <w:r>
        <w:rPr>
          <w:rFonts w:ascii="Times New Roman" w:hAnsi="Times New Roman" w:cs="Times New Roman"/>
          <w:bCs/>
          <w:u w:val="single"/>
        </w:rPr>
        <w:t>Личностные результаты</w:t>
      </w:r>
      <w:r>
        <w:rPr>
          <w:rFonts w:ascii="Times New Roman" w:hAnsi="Times New Roman" w:cs="Times New Roman"/>
          <w:bCs/>
        </w:rPr>
        <w:t>:</w:t>
      </w:r>
    </w:p>
    <w:p>
      <w:pPr>
        <w:rPr>
          <w:rFonts w:ascii="Times New Roman" w:hAnsi="Times New Roman" w:cs="Times New Roman"/>
        </w:rPr>
      </w:pPr>
      <w:r>
        <w:rPr>
          <w:rFonts w:ascii="Times New Roman" w:hAnsi="Times New Roman" w:cs="Times New Roman"/>
        </w:rPr>
        <w:t>- формирование у молодого поколения ориентиров для гражданской, этнонациональной, социальной, культурной самоидентификации в окружающем мире;</w:t>
      </w: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t>- в соответствии с идеями взаимопонимания, толерантности и мира между людьми и народами, в духе демократических ценностей современного общества;</w:t>
      </w:r>
    </w:p>
    <w:p>
      <w:pPr>
        <w:rPr>
          <w:rFonts w:ascii="Times New Roman" w:hAnsi="Times New Roman" w:cs="Times New Roman"/>
        </w:rPr>
      </w:pPr>
      <w:r>
        <w:rPr>
          <w:rFonts w:ascii="Times New Roman" w:hAnsi="Times New Roman" w:cs="Times New Roman"/>
          <w:bCs/>
          <w:u w:val="single"/>
        </w:rPr>
        <w:t>Метапредметные результаты:</w:t>
      </w:r>
    </w:p>
    <w:p>
      <w:pPr>
        <w:rPr>
          <w:rFonts w:ascii="Times New Roman" w:hAnsi="Times New Roman" w:cs="Times New Roman"/>
        </w:rPr>
      </w:pPr>
      <w:r>
        <w:rPr>
          <w:rFonts w:ascii="Times New Roman" w:hAnsi="Times New Roman" w:cs="Times New Roman"/>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обществе.</w:t>
      </w:r>
    </w:p>
    <w:p>
      <w:pPr>
        <w:rPr>
          <w:rFonts w:ascii="Times New Roman" w:hAnsi="Times New Roman" w:cs="Times New Roman"/>
        </w:rPr>
      </w:pPr>
      <w:r>
        <w:rPr>
          <w:rFonts w:ascii="Times New Roman" w:hAnsi="Times New Roman" w:cs="Times New Roman"/>
          <w:bCs/>
          <w:u w:val="single"/>
        </w:rPr>
        <w:t>Предметные результаты</w:t>
      </w:r>
    </w:p>
    <w:p>
      <w:pPr>
        <w:rPr>
          <w:rFonts w:ascii="Times New Roman" w:hAnsi="Times New Roman" w:cs="Times New Roman"/>
        </w:rPr>
      </w:pPr>
      <w:r>
        <w:rPr>
          <w:rFonts w:ascii="Times New Roman" w:hAnsi="Times New Roman" w:cs="Times New Roman"/>
        </w:rPr>
        <w:t>- овладение учащимися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при особом внимании к месту и роли России во всемирно-историческом процессе; 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ценностей современного общества;</w:t>
      </w:r>
    </w:p>
    <w:p>
      <w:pPr>
        <w:rPr>
          <w:rFonts w:ascii="Times New Roman" w:hAnsi="Times New Roman" w:cs="Times New Roman"/>
        </w:rPr>
      </w:pPr>
      <w:r>
        <w:rPr>
          <w:rFonts w:ascii="Times New Roman" w:hAnsi="Times New Roman" w:cs="Times New Roman"/>
        </w:rPr>
        <w:t>- развитие способности учащихся анализировать содержащуюся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взаимообусловленности.</w:t>
      </w:r>
    </w:p>
    <w:p>
      <w:pPr>
        <w:rPr>
          <w:rFonts w:ascii="Times New Roman" w:hAnsi="Times New Roman" w:cs="Times New Roman"/>
        </w:rPr>
      </w:pPr>
      <w:r>
        <w:rPr>
          <w:rFonts w:ascii="Times New Roman" w:hAnsi="Times New Roman" w:cs="Times New Roman"/>
          <w:bCs/>
        </w:rPr>
        <w:t>Выпускник научится:</w:t>
      </w:r>
    </w:p>
    <w:p>
      <w:pPr>
        <w:rPr>
          <w:rFonts w:ascii="Times New Roman" w:hAnsi="Times New Roman" w:cs="Times New Roman"/>
        </w:rPr>
      </w:pPr>
      <w:r>
        <w:rPr>
          <w:rFonts w:ascii="Times New Roman" w:hAnsi="Times New Roman" w:cs="Times New Roman"/>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pPr>
        <w:rPr>
          <w:rFonts w:ascii="Times New Roman" w:hAnsi="Times New Roman" w:cs="Times New Roman"/>
        </w:rPr>
      </w:pPr>
      <w:r>
        <w:rPr>
          <w:rFonts w:ascii="Times New Roman" w:hAnsi="Times New Roman" w:cs="Times New Roman"/>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pPr>
        <w:rPr>
          <w:rFonts w:ascii="Times New Roman" w:hAnsi="Times New Roman" w:cs="Times New Roman"/>
        </w:rPr>
      </w:pPr>
      <w:r>
        <w:rPr>
          <w:rFonts w:ascii="Times New Roman" w:hAnsi="Times New Roman" w:cs="Times New Roman"/>
        </w:rPr>
        <w:t>• анализировать информацию различных источников по отечественной и всеобщей истории Нового времени;</w:t>
      </w:r>
    </w:p>
    <w:p>
      <w:pPr>
        <w:rPr>
          <w:rFonts w:ascii="Times New Roman" w:hAnsi="Times New Roman" w:cs="Times New Roman"/>
        </w:rPr>
      </w:pPr>
      <w:r>
        <w:rPr>
          <w:rFonts w:ascii="Times New Roman" w:hAnsi="Times New Roman" w:cs="Times New Roman"/>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pPr>
        <w:rPr>
          <w:rFonts w:ascii="Times New Roman" w:hAnsi="Times New Roman" w:cs="Times New Roman"/>
        </w:rPr>
      </w:pPr>
      <w:r>
        <w:rPr>
          <w:rFonts w:ascii="Times New Roman" w:hAnsi="Times New Roman" w:cs="Times New Roman"/>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pPr>
        <w:rPr>
          <w:rFonts w:ascii="Times New Roman" w:hAnsi="Times New Roman" w:cs="Times New Roman"/>
        </w:rPr>
      </w:pPr>
      <w:r>
        <w:rPr>
          <w:rFonts w:ascii="Times New Roman" w:hAnsi="Times New Roman" w:cs="Times New Roman"/>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pPr>
        <w:rPr>
          <w:rFonts w:ascii="Times New Roman" w:hAnsi="Times New Roman" w:cs="Times New Roman"/>
        </w:rPr>
      </w:pPr>
      <w:r>
        <w:rPr>
          <w:rFonts w:ascii="Times New Roman" w:hAnsi="Times New Roman" w:cs="Times New Roman"/>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pPr>
        <w:rPr>
          <w:rFonts w:ascii="Times New Roman" w:hAnsi="Times New Roman" w:cs="Times New Roman"/>
        </w:rPr>
      </w:pPr>
      <w:r>
        <w:rPr>
          <w:rFonts w:ascii="Times New Roman" w:hAnsi="Times New Roman" w:cs="Times New Roman"/>
        </w:rPr>
        <w:t>• сопоставлять развитие России и других стран в Новое время, сравнивать исторические ситуации и события;</w:t>
      </w:r>
    </w:p>
    <w:p>
      <w:pPr>
        <w:rPr>
          <w:rFonts w:ascii="Times New Roman" w:hAnsi="Times New Roman" w:cs="Times New Roman"/>
        </w:rPr>
      </w:pPr>
      <w:r>
        <w:rPr>
          <w:rFonts w:ascii="Times New Roman" w:hAnsi="Times New Roman" w:cs="Times New Roman"/>
        </w:rPr>
        <w:t>• давать оценку событиям и личностям отечественной и всеобщей истории Нового времени.</w:t>
      </w:r>
    </w:p>
    <w:p>
      <w:pPr>
        <w:rPr>
          <w:rFonts w:ascii="Times New Roman" w:hAnsi="Times New Roman" w:cs="Times New Roman"/>
        </w:rPr>
      </w:pPr>
      <w:r>
        <w:rPr>
          <w:rFonts w:ascii="Times New Roman" w:hAnsi="Times New Roman" w:cs="Times New Roman"/>
          <w:bCs/>
        </w:rPr>
        <w:t>Выпускник получит возможность научиться:</w:t>
      </w:r>
    </w:p>
    <w:p>
      <w:pPr>
        <w:rPr>
          <w:rFonts w:ascii="Times New Roman" w:hAnsi="Times New Roman" w:cs="Times New Roman"/>
        </w:rPr>
      </w:pPr>
      <w:r>
        <w:rPr>
          <w:rFonts w:ascii="Times New Roman" w:hAnsi="Times New Roman" w:cs="Times New Roman"/>
        </w:rPr>
        <w:t>• используя историческую карту, характеризовать социально-экономическое и политическое развитие России, других государств в Новое время;</w:t>
      </w:r>
    </w:p>
    <w:p>
      <w:pPr>
        <w:rPr>
          <w:rFonts w:ascii="Times New Roman" w:hAnsi="Times New Roman" w:cs="Times New Roman"/>
        </w:rPr>
      </w:pPr>
      <w:r>
        <w:rPr>
          <w:rFonts w:ascii="Times New Roman" w:hAnsi="Times New Roman" w:cs="Times New Roman"/>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pPr>
        <w:rPr>
          <w:rFonts w:ascii="Times New Roman" w:hAnsi="Times New Roman" w:cs="Times New Roman"/>
        </w:rPr>
      </w:pPr>
      <w:r>
        <w:rPr>
          <w:rFonts w:ascii="Times New Roman" w:hAnsi="Times New Roman" w:cs="Times New Roman"/>
        </w:rPr>
        <w:t>• сравнивать развитие России и других стран в Новое время, объяснять, в чем заключались общие черты и особенности;</w:t>
      </w:r>
    </w:p>
    <w:p>
      <w:pPr>
        <w:rPr>
          <w:rFonts w:ascii="Times New Roman" w:hAnsi="Times New Roman" w:cs="Times New Roman"/>
        </w:rPr>
      </w:pPr>
      <w:r>
        <w:rPr>
          <w:rFonts w:ascii="Times New Roman" w:hAnsi="Times New Roman" w:cs="Times New Roman"/>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pPr>
        <w:rPr>
          <w:rFonts w:ascii="Times New Roman" w:hAnsi="Times New Roman" w:cs="Times New Roman"/>
          <w:bCs/>
        </w:rPr>
      </w:pPr>
      <w:r>
        <w:rPr>
          <w:rFonts w:ascii="Times New Roman" w:hAnsi="Times New Roman" w:cs="Times New Roman"/>
          <w:bCs/>
        </w:rPr>
        <w:t>Содержание рабочей программы.</w:t>
      </w:r>
    </w:p>
    <w:p>
      <w:pPr>
        <w:rPr>
          <w:rFonts w:ascii="Times New Roman" w:hAnsi="Times New Roman" w:cs="Times New Roman"/>
          <w:bCs/>
        </w:rPr>
      </w:pPr>
      <w:r>
        <w:rPr>
          <w:rFonts w:ascii="Times New Roman" w:hAnsi="Times New Roman" w:cs="Times New Roman"/>
          <w:bCs/>
        </w:rPr>
        <w:t>СОДЕРЖАНИЕ УЧЕБНОГО ПРЕДМЕТА  ВСЕОБЩАЯ ИСТОРИЯ. ИСТОРИЯ НОВОГО ВРЕМЕНИ. XVIII в.(28 ч )</w:t>
      </w:r>
    </w:p>
    <w:p>
      <w:pPr>
        <w:rPr>
          <w:rFonts w:ascii="Times New Roman" w:hAnsi="Times New Roman" w:cs="Times New Roman"/>
          <w:bCs/>
        </w:rPr>
      </w:pPr>
      <w:r>
        <w:rPr>
          <w:rFonts w:ascii="Times New Roman" w:hAnsi="Times New Roman" w:cs="Times New Roman"/>
          <w:bCs/>
        </w:rPr>
        <w:t>Введение 1 ч</w:t>
      </w:r>
    </w:p>
    <w:p>
      <w:pPr>
        <w:rPr>
          <w:rFonts w:ascii="Times New Roman" w:hAnsi="Times New Roman" w:cs="Times New Roman"/>
          <w:bCs/>
        </w:rPr>
      </w:pPr>
      <w:r>
        <w:rPr>
          <w:rFonts w:ascii="Times New Roman" w:hAnsi="Times New Roman" w:cs="Times New Roman"/>
          <w:bCs/>
        </w:rPr>
        <w:t>Век Просвещения 3 ч</w:t>
      </w:r>
    </w:p>
    <w:p>
      <w:pPr>
        <w:rPr>
          <w:rFonts w:ascii="Times New Roman" w:hAnsi="Times New Roman" w:cs="Times New Roman"/>
          <w:bCs/>
        </w:rPr>
      </w:pPr>
      <w:r>
        <w:rPr>
          <w:rFonts w:ascii="Times New Roman" w:hAnsi="Times New Roman" w:cs="Times New Roman"/>
          <w:bCs/>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pPr>
        <w:rPr>
          <w:rFonts w:ascii="Times New Roman" w:hAnsi="Times New Roman" w:cs="Times New Roman"/>
          <w:bCs/>
        </w:rPr>
      </w:pPr>
      <w:r>
        <w:rPr>
          <w:rFonts w:ascii="Times New Roman" w:hAnsi="Times New Roman" w:cs="Times New Roman"/>
          <w:bCs/>
        </w:rPr>
        <w:t>Государства Европы и Америки  в XVIII в. 10 ч</w:t>
      </w:r>
    </w:p>
    <w:p>
      <w:pPr>
        <w:rPr>
          <w:rFonts w:ascii="Times New Roman" w:hAnsi="Times New Roman" w:cs="Times New Roman"/>
          <w:bCs/>
        </w:rPr>
      </w:pPr>
      <w:r>
        <w:rPr>
          <w:rFonts w:ascii="Times New Roman" w:hAnsi="Times New Roman" w:cs="Times New Roman"/>
          <w:bCs/>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pPr>
        <w:rPr>
          <w:rFonts w:ascii="Times New Roman" w:hAnsi="Times New Roman" w:cs="Times New Roman"/>
          <w:bCs/>
        </w:rPr>
      </w:pPr>
      <w:r>
        <w:rPr>
          <w:rFonts w:ascii="Times New Roman" w:hAnsi="Times New Roman" w:cs="Times New Roman"/>
          <w:bCs/>
        </w:rPr>
        <w:t>Международные отношения в XVIII в. 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pPr>
        <w:rPr>
          <w:rFonts w:ascii="Times New Roman" w:hAnsi="Times New Roman" w:cs="Times New Roman"/>
          <w:bCs/>
        </w:rPr>
      </w:pPr>
      <w:r>
        <w:rPr>
          <w:rFonts w:ascii="Times New Roman" w:hAnsi="Times New Roman" w:cs="Times New Roman"/>
          <w:bCs/>
        </w:rPr>
        <w:t>Великобритания в XVIII в. Королевская власть и парламент. Тори и виги. Предпосылки промышленного переворота    в</w:t>
      </w:r>
      <w:r>
        <w:rPr>
          <w:rFonts w:ascii="Times New Roman" w:hAnsi="Times New Roman" w:cs="Times New Roman"/>
          <w:bCs/>
        </w:rPr>
        <w:tab/>
      </w:r>
      <w:r>
        <w:rPr>
          <w:rFonts w:ascii="Times New Roman" w:hAnsi="Times New Roman" w:cs="Times New Roman"/>
          <w:bCs/>
        </w:rPr>
        <w:t>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pPr>
        <w:rPr>
          <w:rFonts w:ascii="Times New Roman" w:hAnsi="Times New Roman" w:cs="Times New Roman"/>
          <w:bCs/>
        </w:rPr>
      </w:pPr>
      <w:r>
        <w:rPr>
          <w:rFonts w:ascii="Times New Roman" w:hAnsi="Times New Roman" w:cs="Times New Roman"/>
          <w:bCs/>
        </w:rPr>
        <w:t>Франция. Абсолютная монархия: политика сохранения старого порядка. Попытки проведения реформ. Королевская власть и сословия.</w:t>
      </w:r>
    </w:p>
    <w:p>
      <w:pPr>
        <w:rPr>
          <w:rFonts w:ascii="Times New Roman" w:hAnsi="Times New Roman" w:cs="Times New Roman"/>
          <w:bCs/>
        </w:rPr>
      </w:pPr>
      <w:r>
        <w:rPr>
          <w:rFonts w:ascii="Times New Roman" w:hAnsi="Times New Roman" w:cs="Times New Roman"/>
          <w:bCs/>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pPr>
        <w:rPr>
          <w:rFonts w:ascii="Times New Roman" w:hAnsi="Times New Roman" w:cs="Times New Roman"/>
          <w:bCs/>
        </w:rPr>
      </w:pPr>
      <w:r>
        <w:rPr>
          <w:rFonts w:ascii="Times New Roman" w:hAnsi="Times New Roman" w:cs="Times New Roman"/>
          <w:bCs/>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pPr>
        <w:rPr>
          <w:rFonts w:ascii="Times New Roman" w:hAnsi="Times New Roman" w:cs="Times New Roman"/>
          <w:bCs/>
        </w:rPr>
      </w:pPr>
      <w:r>
        <w:rPr>
          <w:rFonts w:ascii="Times New Roman" w:hAnsi="Times New Roman" w:cs="Times New Roman"/>
          <w:bCs/>
        </w:rPr>
        <w:t>Британские колонии в Северной Америке: борьба за независимость. 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w:t>
      </w:r>
    </w:p>
    <w:p>
      <w:pPr>
        <w:rPr>
          <w:rFonts w:ascii="Times New Roman" w:hAnsi="Times New Roman" w:cs="Times New Roman"/>
          <w:bCs/>
        </w:rPr>
      </w:pPr>
      <w:r>
        <w:rPr>
          <w:rFonts w:ascii="Times New Roman" w:hAnsi="Times New Roman" w:cs="Times New Roman"/>
          <w:bCs/>
        </w:rPr>
        <w:t>(1774)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pPr>
        <w:rPr>
          <w:rFonts w:ascii="Times New Roman" w:hAnsi="Times New Roman" w:cs="Times New Roman"/>
          <w:bCs/>
        </w:rPr>
      </w:pPr>
      <w:r>
        <w:rPr>
          <w:rFonts w:ascii="Times New Roman" w:hAnsi="Times New Roman" w:cs="Times New Roman"/>
          <w:bCs/>
        </w:rPr>
        <w:t>Французская революция конца XVIII в.4 ч</w:t>
      </w:r>
    </w:p>
    <w:p>
      <w:pPr>
        <w:rPr>
          <w:rFonts w:ascii="Times New Roman" w:hAnsi="Times New Roman" w:cs="Times New Roman"/>
          <w:bCs/>
        </w:rPr>
      </w:pPr>
      <w:r>
        <w:rPr>
          <w:rFonts w:ascii="Times New Roman" w:hAnsi="Times New Roman" w:cs="Times New Roman"/>
          <w:bC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19 брюмера (ноябрь 1799 г.). Установление режима консульства. Итоги и значение революции.</w:t>
      </w:r>
    </w:p>
    <w:p>
      <w:pPr>
        <w:rPr>
          <w:rFonts w:ascii="Times New Roman" w:hAnsi="Times New Roman" w:cs="Times New Roman"/>
          <w:bCs/>
        </w:rPr>
      </w:pPr>
      <w:r>
        <w:rPr>
          <w:rFonts w:ascii="Times New Roman" w:hAnsi="Times New Roman" w:cs="Times New Roman"/>
          <w:bCs/>
        </w:rPr>
        <w:t>Страны Востока в XVIII в. 4 ч</w:t>
      </w:r>
    </w:p>
    <w:p>
      <w:pPr>
        <w:rPr>
          <w:rFonts w:ascii="Times New Roman" w:hAnsi="Times New Roman" w:cs="Times New Roman"/>
          <w:bCs/>
        </w:rPr>
      </w:pPr>
      <w:r>
        <w:rPr>
          <w:rFonts w:ascii="Times New Roman" w:hAnsi="Times New Roman" w:cs="Times New Roman"/>
          <w:bCs/>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pPr>
        <w:rPr>
          <w:rFonts w:ascii="Times New Roman" w:hAnsi="Times New Roman" w:cs="Times New Roman"/>
          <w:bCs/>
        </w:rPr>
      </w:pPr>
      <w:r>
        <w:rPr>
          <w:rFonts w:ascii="Times New Roman" w:hAnsi="Times New Roman" w:cs="Times New Roman"/>
          <w:bCs/>
        </w:rPr>
        <w:t>Европейская культура в XVIII в.3 ч</w:t>
      </w:r>
    </w:p>
    <w:p>
      <w:pPr>
        <w:rPr>
          <w:rFonts w:ascii="Times New Roman" w:hAnsi="Times New Roman" w:cs="Times New Roman"/>
          <w:bCs/>
        </w:rPr>
      </w:pPr>
      <w:r>
        <w:rPr>
          <w:rFonts w:ascii="Times New Roman" w:hAnsi="Times New Roman" w:cs="Times New Roman"/>
          <w:bCs/>
        </w:rPr>
        <w:t>Развитие науки. Новая картина мира в трудах математиков, физиков, астрономов. Достижения в естественных науках   и</w:t>
      </w:r>
      <w:r>
        <w:rPr>
          <w:rFonts w:ascii="Times New Roman" w:hAnsi="Times New Roman" w:cs="Times New Roman"/>
          <w:bCs/>
        </w:rPr>
        <w:tab/>
      </w:r>
      <w:r>
        <w:rPr>
          <w:rFonts w:ascii="Times New Roman" w:hAnsi="Times New Roman" w:cs="Times New Roman"/>
          <w:bCs/>
        </w:rPr>
        <w:t>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pPr>
        <w:rPr>
          <w:rFonts w:ascii="Times New Roman" w:hAnsi="Times New Roman" w:cs="Times New Roman"/>
          <w:bCs/>
        </w:rPr>
      </w:pPr>
      <w:r>
        <w:rPr>
          <w:rFonts w:ascii="Times New Roman" w:hAnsi="Times New Roman" w:cs="Times New Roman"/>
          <w:bCs/>
        </w:rPr>
        <w:t xml:space="preserve"> Обобщение 1 ч Историческое и культурное наследие XVIII в.+ Обобщение курса 1 ч</w:t>
      </w:r>
    </w:p>
    <w:p>
      <w:pPr>
        <w:rPr>
          <w:rFonts w:ascii="Times New Roman" w:hAnsi="Times New Roman" w:cs="Times New Roman"/>
          <w:bCs/>
        </w:rPr>
      </w:pPr>
    </w:p>
    <w:p>
      <w:pPr>
        <w:rPr>
          <w:rFonts w:ascii="Times New Roman" w:hAnsi="Times New Roman" w:cs="Times New Roman"/>
          <w:bCs/>
        </w:rPr>
      </w:pPr>
    </w:p>
    <w:p>
      <w:pPr>
        <w:rPr>
          <w:rFonts w:ascii="Times New Roman" w:hAnsi="Times New Roman" w:cs="Times New Roman"/>
          <w:bCs/>
        </w:rPr>
      </w:pPr>
    </w:p>
    <w:p>
      <w:pPr>
        <w:rPr>
          <w:rFonts w:ascii="Times New Roman" w:hAnsi="Times New Roman" w:cs="Times New Roman"/>
          <w:bCs/>
        </w:rPr>
      </w:pPr>
    </w:p>
    <w:p>
      <w:pPr>
        <w:rPr>
          <w:rFonts w:ascii="Times New Roman" w:hAnsi="Times New Roman" w:cs="Times New Roman"/>
          <w:bCs/>
        </w:rPr>
      </w:pPr>
    </w:p>
    <w:p>
      <w:pPr>
        <w:rPr>
          <w:rFonts w:ascii="Times New Roman" w:hAnsi="Times New Roman" w:cs="Times New Roman"/>
          <w:bCs/>
        </w:rPr>
      </w:pPr>
      <w:r>
        <w:rPr>
          <w:rFonts w:ascii="Times New Roman" w:hAnsi="Times New Roman" w:cs="Times New Roman"/>
          <w:bCs/>
        </w:rPr>
        <w:t xml:space="preserve"> СОДЕРЖАНИЕ:  : ИСТОРИЯ РОССИИ. РОССИЯ В КОНЦЕ XVII — XVIII в.: ОТ ЦАРСТВА К ИМПЕРИИ т ( 40 ч) </w:t>
      </w:r>
    </w:p>
    <w:p>
      <w:pPr>
        <w:rPr>
          <w:rFonts w:ascii="Times New Roman" w:hAnsi="Times New Roman" w:cs="Times New Roman"/>
          <w:bCs/>
        </w:rPr>
      </w:pPr>
      <w:r>
        <w:rPr>
          <w:rFonts w:ascii="Times New Roman" w:hAnsi="Times New Roman" w:cs="Times New Roman"/>
          <w:bCs/>
        </w:rPr>
        <w:t>Введение 1 ч</w:t>
      </w:r>
    </w:p>
    <w:p>
      <w:pPr>
        <w:rPr>
          <w:rFonts w:ascii="Times New Roman" w:hAnsi="Times New Roman" w:cs="Times New Roman"/>
          <w:bCs/>
        </w:rPr>
      </w:pPr>
      <w:r>
        <w:rPr>
          <w:rFonts w:ascii="Times New Roman" w:hAnsi="Times New Roman" w:cs="Times New Roman"/>
          <w:bCs/>
        </w:rPr>
        <w:t>1.</w:t>
      </w:r>
      <w:r>
        <w:rPr>
          <w:rFonts w:ascii="Times New Roman" w:hAnsi="Times New Roman" w:cs="Times New Roman"/>
          <w:bCs/>
        </w:rPr>
        <w:tab/>
      </w:r>
      <w:r>
        <w:rPr>
          <w:rFonts w:ascii="Times New Roman" w:hAnsi="Times New Roman" w:cs="Times New Roman"/>
          <w:bCs/>
        </w:rPr>
        <w:t>Эпоха реформ Петра ( 8 ч)</w:t>
      </w:r>
    </w:p>
    <w:p>
      <w:pPr>
        <w:rPr>
          <w:rFonts w:ascii="Times New Roman" w:hAnsi="Times New Roman" w:cs="Times New Roman"/>
          <w:bCs/>
        </w:rPr>
      </w:pPr>
      <w:r>
        <w:rPr>
          <w:rFonts w:ascii="Times New Roman" w:hAnsi="Times New Roman" w:cs="Times New Roman"/>
          <w:bCs/>
        </w:rPr>
        <w:t>Начало правления Петра 1.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pPr>
        <w:rPr>
          <w:rFonts w:ascii="Times New Roman" w:hAnsi="Times New Roman" w:cs="Times New Roman"/>
          <w:bCs/>
        </w:rPr>
      </w:pPr>
      <w:r>
        <w:rPr>
          <w:rFonts w:ascii="Times New Roman" w:hAnsi="Times New Roman" w:cs="Times New Roman"/>
          <w:bCs/>
        </w:rPr>
        <w:t>Внешняя политика. Северная война. Причины и цели войны. Неудачи в начале войны и их преодоление. Битва при д. Лесной и</w:t>
      </w:r>
      <w:r>
        <w:rPr>
          <w:rFonts w:ascii="Times New Roman" w:hAnsi="Times New Roman" w:cs="Times New Roman"/>
          <w:bCs/>
        </w:rPr>
        <w:tab/>
      </w:r>
      <w:r>
        <w:rPr>
          <w:rFonts w:ascii="Times New Roman" w:hAnsi="Times New Roman" w:cs="Times New Roman"/>
          <w:bCs/>
        </w:rPr>
        <w:t>победа под Полтавой. Прутский поход. Борьба за гегемонию на Балтике. Сражения у м. Гангут и о. Гренгам.  Победа в Северной войне.Ништадтский мир и его последствия. Закрепление России на берегах Балтики. Провозглашение России империей. Каспийский поход Петра I.</w:t>
      </w:r>
    </w:p>
    <w:p>
      <w:pPr>
        <w:rPr>
          <w:rFonts w:ascii="Times New Roman" w:hAnsi="Times New Roman" w:cs="Times New Roman"/>
          <w:bCs/>
        </w:rPr>
      </w:pPr>
      <w:r>
        <w:rPr>
          <w:rFonts w:ascii="Times New Roman" w:hAnsi="Times New Roman" w:cs="Times New Roman"/>
          <w:bCs/>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IЭкономическая политика. Строительство заводов и мануфактур. Создание базы металлургической индустрии на Урале.Оружейные заводы и корабельные верфи. Роль государства в создании промышленности. Преобладание крепостногои подневольного труда. Принципы меркантилизма и протекционизма. Таможенный тариф 1724 г. Введение подушной подати.</w:t>
      </w:r>
    </w:p>
    <w:p>
      <w:pPr>
        <w:rPr>
          <w:rFonts w:ascii="Times New Roman" w:hAnsi="Times New Roman" w:cs="Times New Roman"/>
          <w:bCs/>
        </w:rPr>
      </w:pPr>
      <w:r>
        <w:rPr>
          <w:rFonts w:ascii="Times New Roman" w:hAnsi="Times New Roman" w:cs="Times New Roman"/>
          <w:bCs/>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pPr>
        <w:rPr>
          <w:rFonts w:ascii="Times New Roman" w:hAnsi="Times New Roman" w:cs="Times New Roman"/>
          <w:bCs/>
        </w:rPr>
      </w:pPr>
      <w:r>
        <w:rPr>
          <w:rFonts w:ascii="Times New Roman" w:hAnsi="Times New Roman" w:cs="Times New Roman"/>
          <w:bCs/>
        </w:rPr>
        <w:t>Реформы управления. Реформы местного управления (бурмистры и Ратуша), городская и областная (губернская) реформы.Сенат, коллегии, органы надзора и суда. Усиление централизации и бюрократизации управления. Генеральный регламент. Церковная реформа. Упразднение патриаршества, учреждение Синода. Положение инославных конфессий.</w:t>
      </w:r>
    </w:p>
    <w:p>
      <w:pPr>
        <w:rPr>
          <w:rFonts w:ascii="Times New Roman" w:hAnsi="Times New Roman" w:cs="Times New Roman"/>
          <w:bCs/>
        </w:rPr>
      </w:pPr>
      <w:r>
        <w:rPr>
          <w:rFonts w:ascii="Times New Roman" w:hAnsi="Times New Roman" w:cs="Times New Roman"/>
          <w:bCs/>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pPr>
        <w:rPr>
          <w:rFonts w:ascii="Times New Roman" w:hAnsi="Times New Roman" w:cs="Times New Roman"/>
          <w:bCs/>
        </w:rPr>
      </w:pPr>
      <w:r>
        <w:rPr>
          <w:rFonts w:ascii="Times New Roman" w:hAnsi="Times New Roman" w:cs="Times New Roman"/>
          <w:bCs/>
        </w:rPr>
        <w:t>Санкт-Петербург — новая столица.</w:t>
      </w:r>
    </w:p>
    <w:p>
      <w:pPr>
        <w:rPr>
          <w:rFonts w:ascii="Times New Roman" w:hAnsi="Times New Roman" w:cs="Times New Roman"/>
          <w:bCs/>
        </w:rPr>
      </w:pPr>
      <w:r>
        <w:rPr>
          <w:rFonts w:ascii="Times New Roman" w:hAnsi="Times New Roman" w:cs="Times New Roman"/>
          <w:bCs/>
        </w:rPr>
        <w:t>Оппозиция реформам Петра I Народные  движения в первой четверти XVIII в. Восстания в Астрахани, Башкирии, на Дону.</w:t>
      </w:r>
    </w:p>
    <w:p>
      <w:pPr>
        <w:rPr>
          <w:rFonts w:ascii="Times New Roman" w:hAnsi="Times New Roman" w:cs="Times New Roman"/>
          <w:bCs/>
        </w:rPr>
      </w:pPr>
      <w:r>
        <w:rPr>
          <w:rFonts w:ascii="Times New Roman" w:hAnsi="Times New Roman" w:cs="Times New Roman"/>
          <w:bCs/>
        </w:rPr>
        <w:t xml:space="preserve"> Династия Романовых в первой четверти XVIII в. Дело царевича Алексея.</w:t>
      </w:r>
    </w:p>
    <w:p>
      <w:pPr>
        <w:rPr>
          <w:rFonts w:ascii="Times New Roman" w:hAnsi="Times New Roman" w:cs="Times New Roman"/>
          <w:bCs/>
        </w:rPr>
      </w:pPr>
      <w:r>
        <w:rPr>
          <w:rFonts w:ascii="Times New Roman" w:hAnsi="Times New Roman" w:cs="Times New Roman"/>
          <w:bCs/>
        </w:rPr>
        <w:t>Итоги, последствия и значение петровских преобразований. Образ Петра I в русской культуре.</w:t>
      </w:r>
    </w:p>
    <w:p>
      <w:pPr>
        <w:rPr>
          <w:rFonts w:ascii="Times New Roman" w:hAnsi="Times New Roman" w:cs="Times New Roman"/>
          <w:bCs/>
        </w:rPr>
      </w:pPr>
      <w:r>
        <w:rPr>
          <w:rFonts w:ascii="Times New Roman" w:hAnsi="Times New Roman" w:cs="Times New Roman"/>
          <w:bCs/>
        </w:rPr>
        <w:t>2.</w:t>
      </w:r>
      <w:r>
        <w:rPr>
          <w:rFonts w:ascii="Times New Roman" w:hAnsi="Times New Roman" w:cs="Times New Roman"/>
          <w:bCs/>
        </w:rPr>
        <w:tab/>
      </w:r>
      <w:r>
        <w:rPr>
          <w:rFonts w:ascii="Times New Roman" w:hAnsi="Times New Roman" w:cs="Times New Roman"/>
          <w:bCs/>
        </w:rPr>
        <w:t>Россия в эпоху дворцовых переворотов( 7ч)</w:t>
      </w:r>
    </w:p>
    <w:p>
      <w:pPr>
        <w:rPr>
          <w:rFonts w:ascii="Times New Roman" w:hAnsi="Times New Roman" w:cs="Times New Roman"/>
          <w:bCs/>
        </w:rPr>
      </w:pPr>
      <w:r>
        <w:rPr>
          <w:rFonts w:ascii="Times New Roman" w:hAnsi="Times New Roman" w:cs="Times New Roman"/>
          <w:bCs/>
        </w:rPr>
        <w:t>Россия после Петра I. Дворцовые перевороты</w:t>
      </w:r>
    </w:p>
    <w:p>
      <w:pPr>
        <w:rPr>
          <w:rFonts w:ascii="Times New Roman" w:hAnsi="Times New Roman" w:cs="Times New Roman"/>
          <w:bCs/>
        </w:rPr>
      </w:pPr>
      <w:r>
        <w:rPr>
          <w:rFonts w:ascii="Times New Roman" w:hAnsi="Times New Roman" w:cs="Times New Roman"/>
          <w:bCs/>
        </w:rPr>
        <w:t>Причины нестабильности политического строя. Дворцовые перевороты. Фаворитизм.  Екатерина 1 и Петр 2.Создание Верховного тайного совета. Крушение политической карьеры А. Д. Меншикова. Кондиции «верховников» и приход к власти Анны Иоанновны.</w:t>
      </w:r>
    </w:p>
    <w:p>
      <w:pPr>
        <w:rPr>
          <w:rFonts w:ascii="Times New Roman" w:hAnsi="Times New Roman" w:cs="Times New Roman"/>
          <w:bCs/>
        </w:rPr>
      </w:pPr>
      <w:r>
        <w:rPr>
          <w:rFonts w:ascii="Times New Roman" w:hAnsi="Times New Roman" w:cs="Times New Roman"/>
          <w:bCs/>
        </w:rPr>
        <w:t>Правление Анны Иоановны. Кабинет министров. Роль Э. Бирона, А. И. Остермана, А. П. Волынского, Б. Х. Миниха в управлении и политической жизни страны.</w:t>
      </w:r>
    </w:p>
    <w:p>
      <w:pPr>
        <w:rPr>
          <w:rFonts w:ascii="Times New Roman" w:hAnsi="Times New Roman" w:cs="Times New Roman"/>
          <w:bCs/>
        </w:rPr>
      </w:pPr>
      <w:r>
        <w:rPr>
          <w:rFonts w:ascii="Times New Roman" w:hAnsi="Times New Roman" w:cs="Times New Roman"/>
          <w:bCs/>
        </w:rP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pPr>
        <w:rPr>
          <w:rFonts w:ascii="Times New Roman" w:hAnsi="Times New Roman" w:cs="Times New Roman"/>
          <w:bCs/>
        </w:rPr>
      </w:pPr>
      <w:r>
        <w:rPr>
          <w:rFonts w:ascii="Times New Roman" w:hAnsi="Times New Roman" w:cs="Times New Roman"/>
          <w:bCs/>
        </w:rPr>
        <w:t>Петр III. Манифест о вольности дворянства. Причины переворота 28 июня 1762 г.</w:t>
      </w:r>
    </w:p>
    <w:p>
      <w:pPr>
        <w:rPr>
          <w:rFonts w:ascii="Times New Roman" w:hAnsi="Times New Roman" w:cs="Times New Roman"/>
          <w:bCs/>
        </w:rPr>
      </w:pPr>
    </w:p>
    <w:p>
      <w:pPr>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r>
      <w:r>
        <w:rPr>
          <w:rFonts w:ascii="Times New Roman" w:hAnsi="Times New Roman" w:cs="Times New Roman"/>
          <w:bCs/>
        </w:rPr>
        <w:t>Расцвет Российской империи  ( 12ч )</w:t>
      </w:r>
    </w:p>
    <w:p>
      <w:pPr>
        <w:rPr>
          <w:rFonts w:ascii="Times New Roman" w:hAnsi="Times New Roman" w:cs="Times New Roman"/>
          <w:bCs/>
        </w:rPr>
      </w:pPr>
      <w:r>
        <w:rPr>
          <w:rFonts w:ascii="Times New Roman" w:hAnsi="Times New Roman" w:cs="Times New Roman"/>
          <w:bCs/>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pPr>
        <w:rPr>
          <w:rFonts w:ascii="Times New Roman" w:hAnsi="Times New Roman" w:cs="Times New Roman"/>
          <w:bCs/>
        </w:rPr>
      </w:pPr>
      <w:r>
        <w:rPr>
          <w:rFonts w:ascii="Times New Roman" w:hAnsi="Times New Roman" w:cs="Times New Roman"/>
          <w:bCs/>
        </w:rPr>
        <w:t>Губернская реформа.</w:t>
      </w:r>
    </w:p>
    <w:p>
      <w:pPr>
        <w:rPr>
          <w:rFonts w:ascii="Times New Roman" w:hAnsi="Times New Roman" w:cs="Times New Roman"/>
          <w:bCs/>
        </w:rPr>
      </w:pPr>
      <w:r>
        <w:rPr>
          <w:rFonts w:ascii="Times New Roman" w:hAnsi="Times New Roman" w:cs="Times New Roman"/>
          <w:bCs/>
        </w:rPr>
        <w:t>Крепостное право в России.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pPr>
        <w:rPr>
          <w:rFonts w:ascii="Times New Roman" w:hAnsi="Times New Roman" w:cs="Times New Roman"/>
          <w:bCs/>
        </w:rPr>
      </w:pPr>
      <w:r>
        <w:rPr>
          <w:rFonts w:ascii="Times New Roman" w:hAnsi="Times New Roman" w:cs="Times New Roman"/>
          <w:bCs/>
        </w:rPr>
        <w:t xml:space="preserve">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pPr>
        <w:rPr>
          <w:rFonts w:ascii="Times New Roman" w:hAnsi="Times New Roman" w:cs="Times New Roman"/>
          <w:bCs/>
        </w:rPr>
      </w:pPr>
      <w:r>
        <w:rPr>
          <w:rFonts w:ascii="Times New Roman" w:hAnsi="Times New Roman" w:cs="Times New Roman"/>
          <w:bCs/>
        </w:rPr>
        <w:t>Восстание Е.И. Пугачева ( 1773- 1775) Обострение социальных противоречий. Чумной бунт в Москве.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pPr>
        <w:rPr>
          <w:rFonts w:ascii="Times New Roman" w:hAnsi="Times New Roman" w:cs="Times New Roman"/>
          <w:bCs/>
        </w:rPr>
      </w:pPr>
      <w:r>
        <w:rPr>
          <w:rFonts w:ascii="Times New Roman" w:hAnsi="Times New Roman" w:cs="Times New Roman"/>
          <w:bCs/>
        </w:rPr>
        <w:t>Русско- турецкие войны второй половины XVIII в  Внешняя политика России второй половины XVIII в.,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pPr>
        <w:rPr>
          <w:rFonts w:ascii="Times New Roman" w:hAnsi="Times New Roman" w:cs="Times New Roman"/>
          <w:bCs/>
        </w:rPr>
      </w:pPr>
      <w:r>
        <w:rPr>
          <w:rFonts w:ascii="Times New Roman" w:hAnsi="Times New Roman" w:cs="Times New Roman"/>
          <w:bCs/>
        </w:rPr>
        <w:t>Разделы Речи Посполитой. 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pPr>
        <w:rPr>
          <w:rFonts w:ascii="Times New Roman" w:hAnsi="Times New Roman" w:cs="Times New Roman"/>
          <w:bCs/>
        </w:rPr>
      </w:pPr>
      <w:r>
        <w:rPr>
          <w:rFonts w:ascii="Times New Roman" w:hAnsi="Times New Roman" w:cs="Times New Roman"/>
          <w:bCs/>
        </w:rPr>
        <w:t xml:space="preserve">Народы российской империи.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Освоение Новороссии.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w:t>
      </w:r>
    </w:p>
    <w:p>
      <w:pPr>
        <w:rPr>
          <w:rFonts w:ascii="Times New Roman" w:hAnsi="Times New Roman" w:cs="Times New Roman"/>
          <w:bCs/>
        </w:rPr>
      </w:pPr>
      <w:r>
        <w:rPr>
          <w:rFonts w:ascii="Times New Roman" w:hAnsi="Times New Roman" w:cs="Times New Roman"/>
          <w:bCs/>
        </w:rPr>
        <w:t>Правление Павла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pPr>
        <w:rPr>
          <w:rFonts w:ascii="Times New Roman" w:hAnsi="Times New Roman" w:cs="Times New Roman"/>
          <w:bCs/>
        </w:rPr>
      </w:pPr>
    </w:p>
    <w:p>
      <w:pPr>
        <w:rPr>
          <w:rFonts w:ascii="Times New Roman" w:hAnsi="Times New Roman" w:cs="Times New Roman"/>
          <w:bCs/>
        </w:rPr>
      </w:pPr>
      <w:r>
        <w:rPr>
          <w:rFonts w:ascii="Times New Roman" w:hAnsi="Times New Roman" w:cs="Times New Roman"/>
          <w:bCs/>
        </w:rPr>
        <w:t>4.</w:t>
      </w:r>
      <w:r>
        <w:rPr>
          <w:rFonts w:ascii="Times New Roman" w:hAnsi="Times New Roman" w:cs="Times New Roman"/>
          <w:bCs/>
        </w:rPr>
        <w:tab/>
      </w:r>
      <w:r>
        <w:rPr>
          <w:rFonts w:ascii="Times New Roman" w:hAnsi="Times New Roman" w:cs="Times New Roman"/>
          <w:bCs/>
        </w:rPr>
        <w:t>Российская культура .Наука. Общественная мысль после Петра  Великого ( 9)</w:t>
      </w:r>
    </w:p>
    <w:p>
      <w:pPr>
        <w:rPr>
          <w:rFonts w:ascii="Times New Roman" w:hAnsi="Times New Roman" w:cs="Times New Roman"/>
          <w:bCs/>
        </w:rPr>
      </w:pPr>
      <w:r>
        <w:rPr>
          <w:rFonts w:ascii="Times New Roman" w:hAnsi="Times New Roman" w:cs="Times New Roman"/>
          <w:bCs/>
        </w:rPr>
        <w:t>Культурное пространство Российской империи в XVIII в.Школа. Образование и воспитание.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pPr>
        <w:rPr>
          <w:rFonts w:ascii="Times New Roman" w:hAnsi="Times New Roman" w:cs="Times New Roman"/>
          <w:bCs/>
        </w:rPr>
      </w:pPr>
      <w:r>
        <w:rPr>
          <w:rFonts w:ascii="Times New Roman" w:hAnsi="Times New Roman" w:cs="Times New Roman"/>
          <w:bCs/>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pPr>
        <w:rPr>
          <w:rFonts w:ascii="Times New Roman" w:hAnsi="Times New Roman" w:cs="Times New Roman"/>
          <w:bCs/>
        </w:rPr>
      </w:pPr>
      <w:r>
        <w:rPr>
          <w:rFonts w:ascii="Times New Roman" w:hAnsi="Times New Roman" w:cs="Times New Roman"/>
          <w:bCs/>
        </w:rPr>
        <w:t>Общественная мысль во второй половине XVIII в.   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pPr>
        <w:rPr>
          <w:rFonts w:ascii="Times New Roman" w:hAnsi="Times New Roman" w:cs="Times New Roman"/>
          <w:bCs/>
        </w:rPr>
      </w:pPr>
      <w:r>
        <w:rPr>
          <w:rFonts w:ascii="Times New Roman" w:hAnsi="Times New Roman" w:cs="Times New Roman"/>
          <w:bCs/>
        </w:rPr>
        <w:t>Русская литература, театральное и музыкальное искусство XVIII в.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pPr>
        <w:rPr>
          <w:rFonts w:ascii="Times New Roman" w:hAnsi="Times New Roman" w:cs="Times New Roman"/>
          <w:bCs/>
        </w:rPr>
      </w:pPr>
      <w:r>
        <w:rPr>
          <w:rFonts w:ascii="Times New Roman" w:hAnsi="Times New Roman" w:cs="Times New Roman"/>
          <w:bCs/>
        </w:rPr>
        <w:t>Русская художественная культура. Архитектура. Скульптура. Живопись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pPr>
        <w:rPr>
          <w:rFonts w:ascii="Times New Roman" w:hAnsi="Times New Roman" w:cs="Times New Roman"/>
          <w:bCs/>
        </w:rPr>
      </w:pPr>
      <w:r>
        <w:rPr>
          <w:rFonts w:ascii="Times New Roman" w:hAnsi="Times New Roman" w:cs="Times New Roman"/>
          <w:bCs/>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pPr>
        <w:rPr>
          <w:rFonts w:ascii="Times New Roman" w:hAnsi="Times New Roman" w:cs="Times New Roman"/>
          <w:bCs/>
        </w:rPr>
      </w:pPr>
      <w:r>
        <w:rPr>
          <w:rFonts w:ascii="Times New Roman" w:hAnsi="Times New Roman" w:cs="Times New Roman"/>
          <w:bCs/>
        </w:rPr>
        <w:t xml:space="preserve"> Культура и быт российских сословий. Дворянство: жизнь и быт дворянской усадьбы. Духовенство. Купечество. Крестьянство.</w:t>
      </w:r>
    </w:p>
    <w:p>
      <w:pPr>
        <w:rPr>
          <w:rFonts w:ascii="Times New Roman" w:hAnsi="Times New Roman" w:cs="Times New Roman"/>
          <w:bCs/>
        </w:rPr>
      </w:pPr>
      <w:r>
        <w:rPr>
          <w:rFonts w:ascii="Times New Roman" w:hAnsi="Times New Roman" w:cs="Times New Roman"/>
          <w:bCs/>
        </w:rPr>
        <w:t>Обобщение темы 1ч</w:t>
      </w:r>
    </w:p>
    <w:p>
      <w:pPr>
        <w:rPr>
          <w:rFonts w:ascii="Times New Roman" w:hAnsi="Times New Roman" w:cs="Times New Roman"/>
          <w:bCs/>
        </w:rPr>
      </w:pPr>
      <w:r>
        <w:rPr>
          <w:rFonts w:ascii="Times New Roman" w:hAnsi="Times New Roman" w:cs="Times New Roman"/>
          <w:bCs/>
        </w:rPr>
        <w:t>Обобщение курса 2 ч</w:t>
      </w:r>
    </w:p>
    <w:p>
      <w:pPr>
        <w:rPr>
          <w:rFonts w:ascii="Times New Roman" w:hAnsi="Times New Roman" w:cs="Times New Roman"/>
          <w:bCs/>
        </w:rPr>
      </w:pPr>
    </w:p>
    <w:p>
      <w:pPr>
        <w:rPr>
          <w:rFonts w:ascii="Times New Roman" w:hAnsi="Times New Roman" w:cs="Times New Roman"/>
          <w:bCs/>
        </w:rPr>
      </w:pPr>
    </w:p>
    <w:p>
      <w:pPr>
        <w:rPr>
          <w:rFonts w:ascii="Times New Roman" w:hAnsi="Times New Roman" w:cs="Times New Roman"/>
          <w:bCs/>
        </w:rPr>
      </w:pPr>
    </w:p>
    <w:p>
      <w:pPr>
        <w:rPr>
          <w:rFonts w:ascii="Times New Roman" w:hAnsi="Times New Roman" w:cs="Times New Roman"/>
          <w:bCs/>
        </w:rPr>
      </w:pPr>
    </w:p>
    <w:p>
      <w:pPr>
        <w:rPr>
          <w:rFonts w:ascii="Times New Roman" w:hAnsi="Times New Roman" w:cs="Times New Roman"/>
          <w:bCs/>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sectPr>
          <w:pgSz w:w="11906" w:h="16838"/>
          <w:pgMar w:top="1134" w:right="850" w:bottom="1134" w:left="1701" w:header="708" w:footer="708" w:gutter="0"/>
          <w:cols w:space="708" w:num="1"/>
          <w:docGrid w:linePitch="360" w:charSpace="0"/>
        </w:sectPr>
      </w:pPr>
    </w:p>
    <w:p>
      <w:pPr>
        <w:rPr>
          <w:rFonts w:ascii="Times New Roman" w:hAnsi="Times New Roman" w:cs="Times New Roman"/>
          <w:b/>
        </w:rPr>
      </w:pPr>
      <w:r>
        <w:rPr>
          <w:rFonts w:ascii="Times New Roman" w:hAnsi="Times New Roman" w:cs="Times New Roman"/>
          <w:b/>
        </w:rPr>
        <w:t>Тематическое планирование к учебнику «Всеобщая история. История нового времени для 8 класса О.В. Дмитриевой издательства «Русское слово» (28 час)</w:t>
      </w:r>
    </w:p>
    <w:tbl>
      <w:tblPr>
        <w:tblStyle w:val="3"/>
        <w:tblW w:w="25467" w:type="dxa"/>
        <w:tblInd w:w="0" w:type="dxa"/>
        <w:shd w:val="clear" w:color="auto" w:fill="FFFFFF"/>
        <w:tblLayout w:type="fixed"/>
        <w:tblCellMar>
          <w:top w:w="105" w:type="dxa"/>
          <w:left w:w="105" w:type="dxa"/>
          <w:bottom w:w="105" w:type="dxa"/>
          <w:right w:w="105" w:type="dxa"/>
        </w:tblCellMar>
      </w:tblPr>
      <w:tblGrid>
        <w:gridCol w:w="399"/>
        <w:gridCol w:w="156"/>
        <w:gridCol w:w="36"/>
        <w:gridCol w:w="1651"/>
        <w:gridCol w:w="567"/>
        <w:gridCol w:w="313"/>
        <w:gridCol w:w="201"/>
        <w:gridCol w:w="589"/>
        <w:gridCol w:w="172"/>
        <w:gridCol w:w="79"/>
        <w:gridCol w:w="1055"/>
        <w:gridCol w:w="470"/>
        <w:gridCol w:w="366"/>
        <w:gridCol w:w="1214"/>
        <w:gridCol w:w="360"/>
        <w:gridCol w:w="108"/>
        <w:gridCol w:w="1877"/>
        <w:gridCol w:w="1012"/>
        <w:gridCol w:w="685"/>
        <w:gridCol w:w="287"/>
        <w:gridCol w:w="1793"/>
        <w:gridCol w:w="192"/>
        <w:gridCol w:w="672"/>
        <w:gridCol w:w="1900"/>
        <w:gridCol w:w="1020"/>
        <w:gridCol w:w="22"/>
        <w:gridCol w:w="2944"/>
        <w:gridCol w:w="5327"/>
      </w:tblGrid>
      <w:tr>
        <w:tblPrEx>
          <w:shd w:val="clear" w:color="auto" w:fill="FFFFFF"/>
          <w:tblCellMar>
            <w:top w:w="105" w:type="dxa"/>
            <w:left w:w="105" w:type="dxa"/>
            <w:bottom w:w="105" w:type="dxa"/>
            <w:right w:w="105" w:type="dxa"/>
          </w:tblCellMar>
        </w:tblPrEx>
        <w:tc>
          <w:tcPr>
            <w:tcW w:w="591" w:type="dxa"/>
            <w:gridSpan w:val="3"/>
            <w:vMerge w:val="restart"/>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w:t>
            </w:r>
          </w:p>
          <w:p>
            <w:pPr>
              <w:rPr>
                <w:rFonts w:ascii="Times New Roman" w:hAnsi="Times New Roman" w:cs="Times New Roman"/>
              </w:rPr>
            </w:pPr>
            <w:r>
              <w:rPr>
                <w:rFonts w:ascii="Times New Roman" w:hAnsi="Times New Roman" w:cs="Times New Roman"/>
                <w:bCs/>
              </w:rPr>
              <w:t>П\П</w:t>
            </w:r>
          </w:p>
        </w:tc>
        <w:tc>
          <w:tcPr>
            <w:tcW w:w="2732" w:type="dxa"/>
            <w:gridSpan w:val="4"/>
            <w:vMerge w:val="restart"/>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b/>
              </w:rPr>
            </w:pPr>
            <w:r>
              <w:rPr>
                <w:rFonts w:ascii="Times New Roman" w:hAnsi="Times New Roman" w:cs="Times New Roman"/>
                <w:b/>
                <w:bCs/>
              </w:rPr>
              <w:t>ТЕМА УРОКА</w:t>
            </w:r>
          </w:p>
        </w:tc>
        <w:tc>
          <w:tcPr>
            <w:tcW w:w="840" w:type="dxa"/>
            <w:gridSpan w:val="3"/>
            <w:vMerge w:val="restart"/>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b/>
              </w:rPr>
            </w:pPr>
            <w:r>
              <w:rPr>
                <w:rFonts w:ascii="Times New Roman" w:hAnsi="Times New Roman" w:cs="Times New Roman"/>
                <w:b/>
                <w:bCs/>
              </w:rPr>
              <w:t>Кол-во часов</w:t>
            </w:r>
          </w:p>
        </w:tc>
        <w:tc>
          <w:tcPr>
            <w:tcW w:w="1891" w:type="dxa"/>
            <w:gridSpan w:val="3"/>
            <w:vMerge w:val="restart"/>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b/>
              </w:rPr>
            </w:pPr>
            <w:r>
              <w:rPr>
                <w:rFonts w:ascii="Times New Roman" w:hAnsi="Times New Roman" w:cs="Times New Roman"/>
                <w:b/>
                <w:bCs/>
              </w:rPr>
              <w:t>Дата план/факт</w:t>
            </w:r>
          </w:p>
        </w:tc>
        <w:tc>
          <w:tcPr>
            <w:tcW w:w="1682" w:type="dxa"/>
            <w:gridSpan w:val="3"/>
            <w:vMerge w:val="restart"/>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b/>
              </w:rPr>
            </w:pPr>
            <w:r>
              <w:rPr>
                <w:rFonts w:ascii="Times New Roman" w:hAnsi="Times New Roman" w:cs="Times New Roman"/>
                <w:b/>
              </w:rPr>
              <w:t>Основные понятия</w:t>
            </w:r>
          </w:p>
        </w:tc>
        <w:tc>
          <w:tcPr>
            <w:tcW w:w="17731" w:type="dxa"/>
            <w:gridSpan w:val="12"/>
            <w:tcBorders>
              <w:top w:val="single" w:color="000001" w:sz="6" w:space="0"/>
              <w:left w:val="single" w:color="000001" w:sz="6" w:space="0"/>
              <w:bottom w:val="single" w:color="00000A"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b/>
              </w:rPr>
            </w:pPr>
            <w:r>
              <w:rPr>
                <w:rFonts w:ascii="Times New Roman" w:hAnsi="Times New Roman" w:cs="Times New Roman"/>
                <w:b/>
                <w:bCs/>
              </w:rPr>
              <w:t>Планируемые</w:t>
            </w:r>
            <w:r>
              <w:rPr>
                <w:rFonts w:ascii="Times New Roman" w:hAnsi="Times New Roman" w:cs="Times New Roman"/>
                <w:b/>
              </w:rPr>
              <w:t xml:space="preserve"> </w:t>
            </w:r>
            <w:r>
              <w:rPr>
                <w:rFonts w:ascii="Times New Roman" w:hAnsi="Times New Roman" w:cs="Times New Roman"/>
                <w:b/>
                <w:bCs/>
              </w:rPr>
              <w:t>результаты</w:t>
            </w:r>
            <w:r>
              <w:rPr>
                <w:rFonts w:ascii="Times New Roman" w:hAnsi="Times New Roman" w:cs="Times New Roman"/>
                <w:b/>
              </w:rPr>
              <w:t xml:space="preserve">  </w:t>
            </w:r>
            <w:r>
              <w:rPr>
                <w:rFonts w:ascii="Times New Roman" w:hAnsi="Times New Roman" w:cs="Times New Roman"/>
                <w:b/>
                <w:bCs/>
              </w:rPr>
              <w:t>в соответствии</w:t>
            </w:r>
            <w:r>
              <w:rPr>
                <w:rFonts w:ascii="Times New Roman" w:hAnsi="Times New Roman" w:cs="Times New Roman"/>
                <w:b/>
              </w:rPr>
              <w:t xml:space="preserve">  </w:t>
            </w:r>
            <w:r>
              <w:rPr>
                <w:rFonts w:ascii="Times New Roman" w:hAnsi="Times New Roman" w:cs="Times New Roman"/>
                <w:b/>
                <w:bCs/>
              </w:rPr>
              <w:t>с</w:t>
            </w:r>
            <w:r>
              <w:rPr>
                <w:rFonts w:ascii="Times New Roman" w:hAnsi="Times New Roman" w:cs="Times New Roman"/>
                <w:b/>
              </w:rPr>
              <w:t xml:space="preserve">   </w:t>
            </w:r>
            <w:r>
              <w:rPr>
                <w:rFonts w:ascii="Times New Roman" w:hAnsi="Times New Roman" w:cs="Times New Roman"/>
                <w:b/>
                <w:bCs/>
              </w:rPr>
              <w:t>ФГОС</w:t>
            </w:r>
          </w:p>
        </w:tc>
      </w:tr>
      <w:tr>
        <w:tblPrEx>
          <w:shd w:val="clear" w:color="auto" w:fill="FFFFFF"/>
          <w:tblCellMar>
            <w:top w:w="105" w:type="dxa"/>
            <w:left w:w="105" w:type="dxa"/>
            <w:bottom w:w="105" w:type="dxa"/>
            <w:right w:w="105" w:type="dxa"/>
          </w:tblCellMar>
        </w:tblPrEx>
        <w:tc>
          <w:tcPr>
            <w:tcW w:w="591" w:type="dxa"/>
            <w:gridSpan w:val="3"/>
            <w:vMerge w:val="continue"/>
            <w:tcBorders>
              <w:top w:val="single" w:color="000001" w:sz="6" w:space="0"/>
              <w:left w:val="single" w:color="000001" w:sz="6" w:space="0"/>
              <w:bottom w:val="single" w:color="000001" w:sz="6" w:space="0"/>
              <w:right w:val="single" w:color="000001" w:sz="6" w:space="0"/>
            </w:tcBorders>
            <w:shd w:val="clear" w:color="auto" w:fill="FFFFFF"/>
            <w:vAlign w:val="center"/>
          </w:tcPr>
          <w:p>
            <w:pPr>
              <w:rPr>
                <w:rFonts w:ascii="Times New Roman" w:hAnsi="Times New Roman" w:cs="Times New Roman"/>
              </w:rPr>
            </w:pPr>
          </w:p>
        </w:tc>
        <w:tc>
          <w:tcPr>
            <w:tcW w:w="2732" w:type="dxa"/>
            <w:gridSpan w:val="4"/>
            <w:vMerge w:val="continue"/>
            <w:tcBorders>
              <w:top w:val="single" w:color="000001" w:sz="6" w:space="0"/>
              <w:left w:val="single" w:color="000001" w:sz="6" w:space="0"/>
              <w:bottom w:val="single" w:color="000001" w:sz="6" w:space="0"/>
              <w:right w:val="single" w:color="000001" w:sz="6" w:space="0"/>
            </w:tcBorders>
            <w:shd w:val="clear" w:color="auto" w:fill="FFFFFF"/>
            <w:vAlign w:val="center"/>
          </w:tcPr>
          <w:p>
            <w:pPr>
              <w:rPr>
                <w:rFonts w:ascii="Times New Roman" w:hAnsi="Times New Roman" w:cs="Times New Roman"/>
                <w:b/>
              </w:rPr>
            </w:pPr>
          </w:p>
        </w:tc>
        <w:tc>
          <w:tcPr>
            <w:tcW w:w="840" w:type="dxa"/>
            <w:gridSpan w:val="3"/>
            <w:vMerge w:val="continue"/>
            <w:tcBorders>
              <w:top w:val="single" w:color="000001" w:sz="6" w:space="0"/>
              <w:left w:val="single" w:color="000001" w:sz="6" w:space="0"/>
              <w:bottom w:val="single" w:color="000001" w:sz="6" w:space="0"/>
              <w:right w:val="single" w:color="000001" w:sz="6" w:space="0"/>
            </w:tcBorders>
            <w:shd w:val="clear" w:color="auto" w:fill="FFFFFF"/>
            <w:vAlign w:val="center"/>
          </w:tcPr>
          <w:p>
            <w:pPr>
              <w:rPr>
                <w:rFonts w:ascii="Times New Roman" w:hAnsi="Times New Roman" w:cs="Times New Roman"/>
                <w:b/>
              </w:rPr>
            </w:pPr>
          </w:p>
        </w:tc>
        <w:tc>
          <w:tcPr>
            <w:tcW w:w="1891" w:type="dxa"/>
            <w:gridSpan w:val="3"/>
            <w:vMerge w:val="continue"/>
            <w:tcBorders>
              <w:top w:val="single" w:color="000001" w:sz="6" w:space="0"/>
              <w:left w:val="single" w:color="000001" w:sz="6" w:space="0"/>
              <w:bottom w:val="single" w:color="000001" w:sz="6" w:space="0"/>
              <w:right w:val="single" w:color="000001" w:sz="6" w:space="0"/>
            </w:tcBorders>
            <w:shd w:val="clear" w:color="auto" w:fill="FFFFFF"/>
            <w:vAlign w:val="center"/>
          </w:tcPr>
          <w:p>
            <w:pPr>
              <w:rPr>
                <w:rFonts w:ascii="Times New Roman" w:hAnsi="Times New Roman" w:cs="Times New Roman"/>
                <w:b/>
              </w:rPr>
            </w:pPr>
          </w:p>
        </w:tc>
        <w:tc>
          <w:tcPr>
            <w:tcW w:w="1682" w:type="dxa"/>
            <w:gridSpan w:val="3"/>
            <w:vMerge w:val="continue"/>
            <w:tcBorders>
              <w:top w:val="single" w:color="000001" w:sz="6" w:space="0"/>
              <w:left w:val="single" w:color="000001" w:sz="6" w:space="0"/>
              <w:bottom w:val="single" w:color="000001" w:sz="6" w:space="0"/>
              <w:right w:val="single" w:color="000001" w:sz="6" w:space="0"/>
            </w:tcBorders>
            <w:shd w:val="clear" w:color="auto" w:fill="FFFFFF"/>
            <w:vAlign w:val="center"/>
          </w:tcPr>
          <w:p>
            <w:pPr>
              <w:rPr>
                <w:rFonts w:ascii="Times New Roman" w:hAnsi="Times New Roman" w:cs="Times New Roman"/>
                <w:b/>
              </w:rPr>
            </w:pPr>
          </w:p>
        </w:tc>
        <w:tc>
          <w:tcPr>
            <w:tcW w:w="3574" w:type="dxa"/>
            <w:gridSpan w:val="3"/>
            <w:tcBorders>
              <w:top w:val="single" w:color="00000A" w:sz="6" w:space="0"/>
              <w:left w:val="single" w:color="000001" w:sz="6" w:space="0"/>
              <w:bottom w:val="single" w:color="00000A"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b/>
              </w:rPr>
            </w:pPr>
          </w:p>
        </w:tc>
        <w:tc>
          <w:tcPr>
            <w:tcW w:w="2944" w:type="dxa"/>
            <w:gridSpan w:val="4"/>
            <w:tcBorders>
              <w:top w:val="single" w:color="00000A" w:sz="6" w:space="0"/>
              <w:left w:val="single" w:color="000001" w:sz="6" w:space="0"/>
              <w:bottom w:val="single" w:color="00000A"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b/>
              </w:rPr>
            </w:pPr>
            <w:r>
              <w:rPr>
                <w:rFonts w:ascii="Times New Roman" w:hAnsi="Times New Roman" w:cs="Times New Roman"/>
                <w:b/>
                <w:bCs/>
                <w:i/>
                <w:iCs/>
              </w:rPr>
              <w:t>Метапредметные</w:t>
            </w:r>
          </w:p>
        </w:tc>
        <w:tc>
          <w:tcPr>
            <w:tcW w:w="2942" w:type="dxa"/>
            <w:gridSpan w:val="3"/>
            <w:tcBorders>
              <w:top w:val="single" w:color="00000A" w:sz="6" w:space="0"/>
              <w:left w:val="single" w:color="000001" w:sz="6" w:space="0"/>
              <w:bottom w:val="single" w:color="00000A" w:sz="6" w:space="0"/>
              <w:right w:val="single" w:color="00000A" w:sz="6" w:space="0"/>
            </w:tcBorders>
            <w:shd w:val="clear" w:color="auto" w:fill="FFFFFF"/>
            <w:tcMar>
              <w:top w:w="0" w:type="dxa"/>
              <w:left w:w="115" w:type="dxa"/>
              <w:bottom w:w="0" w:type="dxa"/>
              <w:right w:w="115" w:type="dxa"/>
            </w:tcMar>
          </w:tcPr>
          <w:p>
            <w:pPr>
              <w:rPr>
                <w:rFonts w:ascii="Times New Roman" w:hAnsi="Times New Roman" w:cs="Times New Roman"/>
                <w:b/>
              </w:rPr>
            </w:pPr>
            <w:r>
              <w:rPr>
                <w:rFonts w:ascii="Times New Roman" w:hAnsi="Times New Roman" w:cs="Times New Roman"/>
                <w:b/>
                <w:bCs/>
                <w:i/>
                <w:iCs/>
              </w:rPr>
              <w:t>Метапредметные</w:t>
            </w:r>
          </w:p>
        </w:tc>
        <w:tc>
          <w:tcPr>
            <w:tcW w:w="2944" w:type="dxa"/>
            <w:tcBorders>
              <w:top w:val="single" w:color="00000A" w:sz="6" w:space="0"/>
              <w:left w:val="single" w:color="00000A" w:sz="6" w:space="0"/>
              <w:bottom w:val="single" w:color="00000A"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bCs/>
                <w:i/>
                <w:iCs/>
              </w:rPr>
              <w:t>Метапредметные</w:t>
            </w:r>
          </w:p>
        </w:tc>
        <w:tc>
          <w:tcPr>
            <w:tcW w:w="5327" w:type="dxa"/>
            <w:vMerge w:val="restart"/>
            <w:tcBorders>
              <w:top w:val="single" w:color="00000A"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br w:type="textWrapping"/>
            </w:r>
          </w:p>
          <w:p>
            <w:pPr>
              <w:rPr>
                <w:rFonts w:ascii="Times New Roman" w:hAnsi="Times New Roman" w:cs="Times New Roman"/>
                <w:bCs/>
              </w:rPr>
            </w:pPr>
            <w:r>
              <w:rPr>
                <w:rFonts w:ascii="Times New Roman" w:hAnsi="Times New Roman" w:cs="Times New Roman"/>
                <w:bCs/>
              </w:rPr>
              <w:t>Личностные</w:t>
            </w:r>
          </w:p>
          <w:p>
            <w:pPr>
              <w:rPr>
                <w:rFonts w:ascii="Times New Roman" w:hAnsi="Times New Roman" w:cs="Times New Roman"/>
              </w:rPr>
            </w:pPr>
            <w:r>
              <w:rPr>
                <w:rFonts w:ascii="Times New Roman" w:hAnsi="Times New Roman" w:cs="Times New Roman"/>
                <w:bCs/>
              </w:rPr>
              <w:t>Воспитательный потенциал урока</w:t>
            </w:r>
          </w:p>
        </w:tc>
      </w:tr>
      <w:tr>
        <w:tblPrEx>
          <w:shd w:val="clear" w:color="auto" w:fill="FFFFFF"/>
          <w:tblCellMar>
            <w:top w:w="105" w:type="dxa"/>
            <w:left w:w="105" w:type="dxa"/>
            <w:bottom w:w="105" w:type="dxa"/>
            <w:right w:w="105" w:type="dxa"/>
          </w:tblCellMar>
        </w:tblPrEx>
        <w:tc>
          <w:tcPr>
            <w:tcW w:w="591" w:type="dxa"/>
            <w:gridSpan w:val="3"/>
            <w:vMerge w:val="continue"/>
            <w:tcBorders>
              <w:top w:val="single" w:color="000001" w:sz="6" w:space="0"/>
              <w:left w:val="single" w:color="000001" w:sz="6" w:space="0"/>
              <w:bottom w:val="single" w:color="000001" w:sz="6" w:space="0"/>
              <w:right w:val="single" w:color="000001" w:sz="6" w:space="0"/>
            </w:tcBorders>
            <w:shd w:val="clear" w:color="auto" w:fill="FFFFFF"/>
            <w:vAlign w:val="center"/>
          </w:tcPr>
          <w:p>
            <w:pPr>
              <w:rPr>
                <w:rFonts w:ascii="Times New Roman" w:hAnsi="Times New Roman" w:cs="Times New Roman"/>
              </w:rPr>
            </w:pPr>
          </w:p>
        </w:tc>
        <w:tc>
          <w:tcPr>
            <w:tcW w:w="2732" w:type="dxa"/>
            <w:gridSpan w:val="4"/>
            <w:vMerge w:val="continue"/>
            <w:tcBorders>
              <w:top w:val="single" w:color="000001" w:sz="6" w:space="0"/>
              <w:left w:val="single" w:color="000001" w:sz="6" w:space="0"/>
              <w:bottom w:val="single" w:color="000001" w:sz="6" w:space="0"/>
              <w:right w:val="single" w:color="000001" w:sz="6" w:space="0"/>
            </w:tcBorders>
            <w:shd w:val="clear" w:color="auto" w:fill="FFFFFF"/>
            <w:vAlign w:val="center"/>
          </w:tcPr>
          <w:p>
            <w:pPr>
              <w:rPr>
                <w:rFonts w:ascii="Times New Roman" w:hAnsi="Times New Roman" w:cs="Times New Roman"/>
                <w:b/>
              </w:rPr>
            </w:pPr>
          </w:p>
        </w:tc>
        <w:tc>
          <w:tcPr>
            <w:tcW w:w="840" w:type="dxa"/>
            <w:gridSpan w:val="3"/>
            <w:vMerge w:val="continue"/>
            <w:tcBorders>
              <w:top w:val="single" w:color="000001" w:sz="6" w:space="0"/>
              <w:left w:val="single" w:color="000001" w:sz="6" w:space="0"/>
              <w:bottom w:val="single" w:color="000001" w:sz="6" w:space="0"/>
              <w:right w:val="single" w:color="000001" w:sz="6" w:space="0"/>
            </w:tcBorders>
            <w:shd w:val="clear" w:color="auto" w:fill="FFFFFF"/>
            <w:vAlign w:val="center"/>
          </w:tcPr>
          <w:p>
            <w:pPr>
              <w:rPr>
                <w:rFonts w:ascii="Times New Roman" w:hAnsi="Times New Roman" w:cs="Times New Roman"/>
                <w:b/>
              </w:rPr>
            </w:pPr>
          </w:p>
        </w:tc>
        <w:tc>
          <w:tcPr>
            <w:tcW w:w="1891" w:type="dxa"/>
            <w:gridSpan w:val="3"/>
            <w:vMerge w:val="continue"/>
            <w:tcBorders>
              <w:top w:val="single" w:color="000001" w:sz="6" w:space="0"/>
              <w:left w:val="single" w:color="000001" w:sz="6" w:space="0"/>
              <w:bottom w:val="single" w:color="000001" w:sz="6" w:space="0"/>
              <w:right w:val="single" w:color="000001" w:sz="6" w:space="0"/>
            </w:tcBorders>
            <w:shd w:val="clear" w:color="auto" w:fill="FFFFFF"/>
            <w:vAlign w:val="center"/>
          </w:tcPr>
          <w:p>
            <w:pPr>
              <w:rPr>
                <w:rFonts w:ascii="Times New Roman" w:hAnsi="Times New Roman" w:cs="Times New Roman"/>
                <w:b/>
              </w:rPr>
            </w:pPr>
          </w:p>
        </w:tc>
        <w:tc>
          <w:tcPr>
            <w:tcW w:w="1682" w:type="dxa"/>
            <w:gridSpan w:val="3"/>
            <w:vMerge w:val="continue"/>
            <w:tcBorders>
              <w:top w:val="single" w:color="000001" w:sz="6" w:space="0"/>
              <w:left w:val="single" w:color="000001" w:sz="6" w:space="0"/>
              <w:bottom w:val="single" w:color="000001" w:sz="6" w:space="0"/>
              <w:right w:val="single" w:color="000001" w:sz="6" w:space="0"/>
            </w:tcBorders>
            <w:shd w:val="clear" w:color="auto" w:fill="FFFFFF"/>
            <w:vAlign w:val="center"/>
          </w:tcPr>
          <w:p>
            <w:pPr>
              <w:rPr>
                <w:rFonts w:ascii="Times New Roman" w:hAnsi="Times New Roman" w:cs="Times New Roman"/>
                <w:b/>
              </w:rPr>
            </w:pPr>
          </w:p>
        </w:tc>
        <w:tc>
          <w:tcPr>
            <w:tcW w:w="3574" w:type="dxa"/>
            <w:gridSpan w:val="3"/>
            <w:tcBorders>
              <w:top w:val="single" w:color="00000A"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b/>
              </w:rPr>
            </w:pPr>
            <w:r>
              <w:rPr>
                <w:rFonts w:ascii="Times New Roman" w:hAnsi="Times New Roman" w:cs="Times New Roman"/>
                <w:b/>
                <w:bCs/>
              </w:rPr>
              <w:t>Предметные</w:t>
            </w:r>
          </w:p>
        </w:tc>
        <w:tc>
          <w:tcPr>
            <w:tcW w:w="2944" w:type="dxa"/>
            <w:gridSpan w:val="4"/>
            <w:tcBorders>
              <w:top w:val="single" w:color="00000A"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b/>
              </w:rPr>
            </w:pPr>
            <w:r>
              <w:rPr>
                <w:rFonts w:ascii="Times New Roman" w:hAnsi="Times New Roman" w:cs="Times New Roman"/>
                <w:b/>
                <w:bCs/>
              </w:rPr>
              <w:t>Регулятивные</w:t>
            </w:r>
          </w:p>
        </w:tc>
        <w:tc>
          <w:tcPr>
            <w:tcW w:w="2942" w:type="dxa"/>
            <w:gridSpan w:val="3"/>
            <w:tcBorders>
              <w:top w:val="single" w:color="00000A"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b/>
              </w:rPr>
            </w:pPr>
            <w:r>
              <w:rPr>
                <w:rFonts w:ascii="Times New Roman" w:hAnsi="Times New Roman" w:cs="Times New Roman"/>
                <w:b/>
                <w:bCs/>
              </w:rPr>
              <w:t>коммуникативные</w:t>
            </w:r>
          </w:p>
        </w:tc>
        <w:tc>
          <w:tcPr>
            <w:tcW w:w="2944" w:type="dxa"/>
            <w:tcBorders>
              <w:top w:val="single" w:color="00000A"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bCs/>
              </w:rPr>
              <w:t>познавательные</w:t>
            </w:r>
          </w:p>
        </w:tc>
        <w:tc>
          <w:tcPr>
            <w:tcW w:w="5327" w:type="dxa"/>
            <w:vMerge w:val="continue"/>
            <w:tcBorders>
              <w:top w:val="single" w:color="00000A" w:sz="6" w:space="0"/>
              <w:left w:val="single" w:color="000001" w:sz="6" w:space="0"/>
              <w:bottom w:val="single" w:color="000001" w:sz="6" w:space="0"/>
              <w:right w:val="single" w:color="000001" w:sz="6" w:space="0"/>
            </w:tcBorders>
            <w:shd w:val="clear" w:color="auto" w:fill="FFFFFF"/>
          </w:tcPr>
          <w:p>
            <w:pPr>
              <w:rPr>
                <w:rFonts w:ascii="Times New Roman" w:hAnsi="Times New Roman" w:cs="Times New Roman"/>
              </w:rPr>
            </w:pPr>
          </w:p>
        </w:tc>
      </w:tr>
      <w:tr>
        <w:tblPrEx>
          <w:shd w:val="clear" w:color="auto" w:fill="FFFFFF"/>
          <w:tblCellMar>
            <w:top w:w="105" w:type="dxa"/>
            <w:left w:w="105" w:type="dxa"/>
            <w:bottom w:w="105" w:type="dxa"/>
            <w:right w:w="105" w:type="dxa"/>
          </w:tblCellMar>
        </w:tblPrEx>
        <w:tc>
          <w:tcPr>
            <w:tcW w:w="591"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2732"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Введение</w:t>
            </w:r>
          </w:p>
        </w:tc>
        <w:tc>
          <w:tcPr>
            <w:tcW w:w="840"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1891"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1682"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3574"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2944"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2942"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2944"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5327"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r>
      <w:tr>
        <w:tblPrEx>
          <w:shd w:val="clear" w:color="auto" w:fill="FFFFFF"/>
          <w:tblCellMar>
            <w:top w:w="105" w:type="dxa"/>
            <w:left w:w="105" w:type="dxa"/>
            <w:bottom w:w="105" w:type="dxa"/>
            <w:right w:w="105" w:type="dxa"/>
          </w:tblCellMar>
        </w:tblPrEx>
        <w:trPr>
          <w:gridAfter w:val="3"/>
          <w:wAfter w:w="8293" w:type="dxa"/>
        </w:trPr>
        <w:tc>
          <w:tcPr>
            <w:tcW w:w="399"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16775" w:type="dxa"/>
            <w:gridSpan w:val="2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 xml:space="preserve">Раздел </w:t>
            </w:r>
            <w:r>
              <w:rPr>
                <w:rFonts w:ascii="Times New Roman" w:hAnsi="Times New Roman" w:cs="Times New Roman"/>
                <w:b/>
                <w:lang w:val="en-US"/>
              </w:rPr>
              <w:t>I</w:t>
            </w:r>
            <w:r>
              <w:rPr>
                <w:rFonts w:ascii="Times New Roman" w:hAnsi="Times New Roman" w:cs="Times New Roman"/>
                <w:b/>
              </w:rPr>
              <w:t>. Эпоха Просвещения: идеи и люди ( 3 ч)</w:t>
            </w:r>
          </w:p>
        </w:tc>
      </w:tr>
      <w:tr>
        <w:tblPrEx>
          <w:shd w:val="clear" w:color="auto" w:fill="FFFFFF"/>
          <w:tblCellMar>
            <w:top w:w="105" w:type="dxa"/>
            <w:left w:w="105" w:type="dxa"/>
            <w:bottom w:w="105" w:type="dxa"/>
            <w:right w:w="105" w:type="dxa"/>
          </w:tblCellMar>
        </w:tblPrEx>
        <w:trPr>
          <w:gridAfter w:val="3"/>
          <w:wAfter w:w="8293" w:type="dxa"/>
        </w:trPr>
        <w:tc>
          <w:tcPr>
            <w:tcW w:w="399"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2</w:t>
            </w:r>
          </w:p>
        </w:tc>
        <w:tc>
          <w:tcPr>
            <w:tcW w:w="1843"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Истоки Просвещения: век разума и прогресса.</w:t>
            </w:r>
          </w:p>
        </w:tc>
        <w:tc>
          <w:tcPr>
            <w:tcW w:w="567"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1275"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1134"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Просвещение</w:t>
            </w:r>
          </w:p>
        </w:tc>
        <w:tc>
          <w:tcPr>
            <w:tcW w:w="2410"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Век разума и прогресса. истоки европейского Просвещения.</w:t>
            </w:r>
          </w:p>
          <w:p>
            <w:pPr>
              <w:rPr>
                <w:rFonts w:ascii="Times New Roman" w:hAnsi="Times New Roman" w:cs="Times New Roman"/>
              </w:rPr>
            </w:pPr>
            <w:r>
              <w:rPr>
                <w:rFonts w:ascii="Times New Roman" w:hAnsi="Times New Roman" w:cs="Times New Roman"/>
              </w:rPr>
              <w:t>ЭОР: https://infourok.ru/konspekt-i-</w:t>
            </w:r>
          </w:p>
          <w:p>
            <w:pPr>
              <w:rPr>
                <w:rFonts w:ascii="Times New Roman" w:hAnsi="Times New Roman" w:cs="Times New Roman"/>
                <w:lang w:val="en-US"/>
              </w:rPr>
            </w:pPr>
            <w:r>
              <w:rPr>
                <w:rFonts w:ascii="Times New Roman" w:hAnsi="Times New Roman" w:cs="Times New Roman"/>
                <w:lang w:val="en-US"/>
              </w:rPr>
              <w:t>prezentaciya-uroka-po-vseobshej-</w:t>
            </w:r>
          </w:p>
          <w:p>
            <w:pPr>
              <w:rPr>
                <w:rFonts w:ascii="Times New Roman" w:hAnsi="Times New Roman" w:cs="Times New Roman"/>
                <w:lang w:val="en-US"/>
              </w:rPr>
            </w:pPr>
            <w:r>
              <w:rPr>
                <w:rFonts w:ascii="Times New Roman" w:hAnsi="Times New Roman" w:cs="Times New Roman"/>
                <w:lang w:val="en-US"/>
              </w:rPr>
              <w:t>istorii-dlya-8-klassa-po-teme-</w:t>
            </w:r>
          </w:p>
          <w:p>
            <w:pPr>
              <w:rPr>
                <w:rFonts w:ascii="Times New Roman" w:hAnsi="Times New Roman" w:cs="Times New Roman"/>
              </w:rPr>
            </w:pPr>
            <w:r>
              <w:rPr>
                <w:rFonts w:ascii="Times New Roman" w:hAnsi="Times New Roman" w:cs="Times New Roman"/>
              </w:rPr>
              <w:t>epoha-prosvesheniya-</w:t>
            </w:r>
          </w:p>
          <w:p>
            <w:pPr>
              <w:rPr>
                <w:rFonts w:ascii="Times New Roman" w:hAnsi="Times New Roman" w:cs="Times New Roman"/>
              </w:rPr>
            </w:pPr>
            <w:r>
              <w:rPr>
                <w:rFonts w:ascii="Times New Roman" w:hAnsi="Times New Roman" w:cs="Times New Roman"/>
              </w:rPr>
              <w:t>5323921.html</w:t>
            </w:r>
          </w:p>
          <w:p>
            <w:pPr>
              <w:rPr>
                <w:rFonts w:ascii="Times New Roman" w:hAnsi="Times New Roman" w:cs="Times New Roman"/>
              </w:rPr>
            </w:pPr>
          </w:p>
        </w:tc>
        <w:tc>
          <w:tcPr>
            <w:tcW w:w="1985"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Планируют свои действия в соответствии с поставленной задачей и условиями ее реализации, в том числе во внутреннем плане.</w:t>
            </w:r>
          </w:p>
        </w:tc>
        <w:tc>
          <w:tcPr>
            <w:tcW w:w="1984"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tc>
        <w:tc>
          <w:tcPr>
            <w:tcW w:w="1985"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Самостоятельно создают алгоритмы деятельности при решении проблем различного характера. Знать, чем отличалось мировоззрение ученых - просветителей от взглядов гуманистов.</w:t>
            </w:r>
          </w:p>
        </w:tc>
        <w:tc>
          <w:tcPr>
            <w:tcW w:w="3592"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Имеют целостный, социально ориентированный взгляд на мир в единстве и разнообразии народов, культур и религий. Определяют свою личностную позицию.</w:t>
            </w:r>
          </w:p>
        </w:tc>
      </w:tr>
      <w:tr>
        <w:tblPrEx>
          <w:shd w:val="clear" w:color="auto" w:fill="FFFFFF"/>
          <w:tblCellMar>
            <w:top w:w="105" w:type="dxa"/>
            <w:left w:w="105" w:type="dxa"/>
            <w:bottom w:w="105" w:type="dxa"/>
            <w:right w:w="105" w:type="dxa"/>
          </w:tblCellMar>
        </w:tblPrEx>
        <w:trPr>
          <w:gridAfter w:val="3"/>
          <w:wAfter w:w="8293" w:type="dxa"/>
        </w:trPr>
        <w:tc>
          <w:tcPr>
            <w:tcW w:w="399"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3</w:t>
            </w:r>
          </w:p>
        </w:tc>
        <w:tc>
          <w:tcPr>
            <w:tcW w:w="1843"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xml:space="preserve">Просвещение В Европе и Америке </w:t>
            </w:r>
          </w:p>
        </w:tc>
        <w:tc>
          <w:tcPr>
            <w:tcW w:w="567"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1275"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1134"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Просветители. Томас Гоббс, Д. Локк.</w:t>
            </w:r>
          </w:p>
          <w:p>
            <w:pPr>
              <w:rPr>
                <w:rFonts w:ascii="Times New Roman" w:hAnsi="Times New Roman" w:cs="Times New Roman"/>
              </w:rPr>
            </w:pPr>
            <w:r>
              <w:rPr>
                <w:rFonts w:ascii="Times New Roman" w:hAnsi="Times New Roman" w:cs="Times New Roman"/>
              </w:rPr>
              <w:t>Вольтер, Монтескье, Дидро, Руссо, Д.Аламбер</w:t>
            </w:r>
          </w:p>
          <w:p>
            <w:pPr>
              <w:rPr>
                <w:rFonts w:ascii="Times New Roman" w:hAnsi="Times New Roman" w:cs="Times New Roman"/>
              </w:rPr>
            </w:pPr>
            <w:r>
              <w:rPr>
                <w:rFonts w:ascii="Times New Roman" w:hAnsi="Times New Roman" w:cs="Times New Roman"/>
              </w:rPr>
              <w:t>Гете, Шиллер</w:t>
            </w:r>
          </w:p>
          <w:p>
            <w:pPr>
              <w:rPr>
                <w:rFonts w:ascii="Times New Roman" w:hAnsi="Times New Roman" w:cs="Times New Roman"/>
              </w:rPr>
            </w:pPr>
            <w:r>
              <w:rPr>
                <w:rFonts w:ascii="Times New Roman" w:hAnsi="Times New Roman" w:cs="Times New Roman"/>
              </w:rPr>
              <w:t>Т. Джефферсон. Б. Франклин.</w:t>
            </w:r>
          </w:p>
          <w:p>
            <w:pPr>
              <w:rPr>
                <w:rFonts w:ascii="Times New Roman" w:hAnsi="Times New Roman" w:cs="Times New Roman"/>
              </w:rPr>
            </w:pPr>
          </w:p>
        </w:tc>
        <w:tc>
          <w:tcPr>
            <w:tcW w:w="2410"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Политическая мысль в европейских государствах и Америке. Характеризовать основныеформы государств вЕвропе XVIII в.;</w:t>
            </w:r>
          </w:p>
          <w:p>
            <w:pPr>
              <w:rPr>
                <w:rFonts w:ascii="Times New Roman" w:hAnsi="Times New Roman" w:cs="Times New Roman"/>
              </w:rPr>
            </w:pPr>
            <w:r>
              <w:rPr>
                <w:rFonts w:ascii="Times New Roman" w:hAnsi="Times New Roman" w:cs="Times New Roman"/>
              </w:rPr>
              <w:t>Систематизироватьинформацию об основныхмероприятиях политики«просвещенного абсолютизма» вотдельных европейскихстранах (государственное управление, социальные отношения, образование,религия и церковь);</w:t>
            </w: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t>Объяснять значениепонятий: парламентскаямонархия, просвещенныйабсолютизм,секуляризация,меркантилизм,протекционизм</w:t>
            </w:r>
          </w:p>
          <w:p>
            <w:pPr>
              <w:rPr>
                <w:rFonts w:ascii="Times New Roman" w:hAnsi="Times New Roman" w:cs="Times New Roman"/>
              </w:rPr>
            </w:pPr>
          </w:p>
        </w:tc>
        <w:tc>
          <w:tcPr>
            <w:tcW w:w="1985"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Планируют свои действия в соответствии с поставленной задачей и условиями ее реализации, в том числе во внутреннем плане.</w:t>
            </w:r>
          </w:p>
        </w:tc>
        <w:tc>
          <w:tcPr>
            <w:tcW w:w="1984"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tc>
        <w:tc>
          <w:tcPr>
            <w:tcW w:w="1985"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Самостоятельно создают алгоритмы деятельности при решении проблем различного характера. Знать, что общего во взглядах английских просветителей, а чем они отличаются.</w:t>
            </w:r>
          </w:p>
        </w:tc>
        <w:tc>
          <w:tcPr>
            <w:tcW w:w="3592"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Имеют целостный, социально ориентированный взгляд на мир в единстве и разнообразии народов, культур и религий. Определяют свою личностную позицию.</w:t>
            </w:r>
          </w:p>
        </w:tc>
      </w:tr>
      <w:tr>
        <w:tblPrEx>
          <w:shd w:val="clear" w:color="auto" w:fill="FFFFFF"/>
          <w:tblCellMar>
            <w:top w:w="105" w:type="dxa"/>
            <w:left w:w="105" w:type="dxa"/>
            <w:bottom w:w="105" w:type="dxa"/>
            <w:right w:w="105" w:type="dxa"/>
          </w:tblCellMar>
        </w:tblPrEx>
        <w:trPr>
          <w:gridAfter w:val="3"/>
          <w:wAfter w:w="8293" w:type="dxa"/>
        </w:trPr>
        <w:tc>
          <w:tcPr>
            <w:tcW w:w="399"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4</w:t>
            </w:r>
          </w:p>
        </w:tc>
        <w:tc>
          <w:tcPr>
            <w:tcW w:w="1843"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Просвещенный абсолютизм.</w:t>
            </w:r>
          </w:p>
        </w:tc>
        <w:tc>
          <w:tcPr>
            <w:tcW w:w="567"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1275"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1134"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Иосиф II. Мария Терезия, Фридрих II.</w:t>
            </w:r>
          </w:p>
        </w:tc>
        <w:tc>
          <w:tcPr>
            <w:tcW w:w="2410"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Просвещенный абсолютизм.</w:t>
            </w:r>
          </w:p>
        </w:tc>
        <w:tc>
          <w:tcPr>
            <w:tcW w:w="1985"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Планируют свои действия в соответствии с поставленной задачей и условиями ее реализации, в том числе во внутреннем плане.</w:t>
            </w:r>
          </w:p>
        </w:tc>
        <w:tc>
          <w:tcPr>
            <w:tcW w:w="1984"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tc>
        <w:tc>
          <w:tcPr>
            <w:tcW w:w="1985"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Самостоятельно создают алгоритмы деятельности при решении проблем различного характера. Знать, что общего во взглядах американских просветителей, а чем они отличаются.</w:t>
            </w:r>
          </w:p>
        </w:tc>
        <w:tc>
          <w:tcPr>
            <w:tcW w:w="3592"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Имеют целостный, социально ориентированный взгляд на мир в единстве и разнообразии народов, культур и религий. Определяют свою личностную позицию</w:t>
            </w:r>
            <w:r>
              <w:rPr>
                <w:rFonts w:ascii="Times New Roman" w:hAnsi="Times New Roman" w:cs="Times New Roman"/>
                <w:b/>
              </w:rPr>
              <w:t>.( обобщение</w:t>
            </w:r>
            <w:r>
              <w:rPr>
                <w:rFonts w:ascii="Times New Roman" w:hAnsi="Times New Roman" w:cs="Times New Roman"/>
              </w:rPr>
              <w:t xml:space="preserve"> вопроса)</w:t>
            </w:r>
          </w:p>
        </w:tc>
      </w:tr>
      <w:tr>
        <w:tblPrEx>
          <w:shd w:val="clear" w:color="auto" w:fill="FFFFFF"/>
          <w:tblCellMar>
            <w:top w:w="105" w:type="dxa"/>
            <w:left w:w="105" w:type="dxa"/>
            <w:bottom w:w="105" w:type="dxa"/>
            <w:right w:w="105" w:type="dxa"/>
          </w:tblCellMar>
        </w:tblPrEx>
        <w:trPr>
          <w:gridAfter w:val="3"/>
          <w:wAfter w:w="8293" w:type="dxa"/>
        </w:trPr>
        <w:tc>
          <w:tcPr>
            <w:tcW w:w="399"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16775" w:type="dxa"/>
            <w:gridSpan w:val="2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b/>
              </w:rPr>
            </w:pPr>
            <w:r>
              <w:rPr>
                <w:rFonts w:ascii="Times New Roman" w:hAnsi="Times New Roman" w:cs="Times New Roman"/>
                <w:b/>
              </w:rPr>
              <w:t xml:space="preserve">                                                                        Раздел </w:t>
            </w:r>
            <w:r>
              <w:rPr>
                <w:rFonts w:ascii="Times New Roman" w:hAnsi="Times New Roman" w:cs="Times New Roman"/>
                <w:b/>
                <w:lang w:val="en-US"/>
              </w:rPr>
              <w:t>II</w:t>
            </w:r>
            <w:r>
              <w:rPr>
                <w:rFonts w:ascii="Times New Roman" w:hAnsi="Times New Roman" w:cs="Times New Roman"/>
                <w:b/>
              </w:rPr>
              <w:t>. Государства Европы и Америки в XVIII веке ( 10 ч)</w:t>
            </w:r>
          </w:p>
        </w:tc>
      </w:tr>
      <w:tr>
        <w:tblPrEx>
          <w:shd w:val="clear" w:color="auto" w:fill="FFFFFF"/>
          <w:tblCellMar>
            <w:top w:w="105" w:type="dxa"/>
            <w:left w:w="105" w:type="dxa"/>
            <w:bottom w:w="105" w:type="dxa"/>
            <w:right w:w="105" w:type="dxa"/>
          </w:tblCellMar>
        </w:tblPrEx>
        <w:trPr>
          <w:gridAfter w:val="3"/>
          <w:wAfter w:w="8293" w:type="dxa"/>
        </w:trPr>
        <w:tc>
          <w:tcPr>
            <w:tcW w:w="399"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5</w:t>
            </w:r>
          </w:p>
        </w:tc>
        <w:tc>
          <w:tcPr>
            <w:tcW w:w="1843"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xml:space="preserve">Европейские государства в XVIII веке: общее и особенное </w:t>
            </w:r>
          </w:p>
        </w:tc>
        <w:tc>
          <w:tcPr>
            <w:tcW w:w="567"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1275"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1134"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2410"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Высказывать и</w:t>
            </w:r>
          </w:p>
          <w:p>
            <w:pPr>
              <w:rPr>
                <w:rFonts w:ascii="Times New Roman" w:hAnsi="Times New Roman" w:cs="Times New Roman"/>
              </w:rPr>
            </w:pPr>
            <w:r>
              <w:rPr>
                <w:rFonts w:ascii="Times New Roman" w:hAnsi="Times New Roman" w:cs="Times New Roman"/>
              </w:rPr>
              <w:t>аргументировать оценкурезультатов политики«просвещенногоабсолютизма» в</w:t>
            </w:r>
          </w:p>
          <w:p>
            <w:pPr>
              <w:rPr>
                <w:rFonts w:ascii="Times New Roman" w:hAnsi="Times New Roman" w:cs="Times New Roman"/>
              </w:rPr>
            </w:pPr>
            <w:r>
              <w:rPr>
                <w:rFonts w:ascii="Times New Roman" w:hAnsi="Times New Roman" w:cs="Times New Roman"/>
              </w:rPr>
              <w:t>европейских странах;</w:t>
            </w:r>
          </w:p>
          <w:p>
            <w:pPr>
              <w:rPr>
                <w:rFonts w:ascii="Times New Roman" w:hAnsi="Times New Roman" w:cs="Times New Roman"/>
              </w:rPr>
            </w:pPr>
            <w:r>
              <w:rPr>
                <w:rFonts w:ascii="Times New Roman" w:hAnsi="Times New Roman" w:cs="Times New Roman"/>
              </w:rPr>
              <w:t>Высказывать иаргументировать оценкурезультатов политики«просвещенного абсолютизма» вевропейских странах;Объяснять, как распределялась власть в парламентской монархии в Англии;Раскрывать предпосылки промышленного переворота в Англии; Называть важнейшие технические изобретения,способствовавшиепереходу от мануфактуры к машинному производству;</w:t>
            </w: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t>Объяснять значение</w:t>
            </w:r>
          </w:p>
          <w:p>
            <w:pPr>
              <w:rPr>
                <w:rFonts w:ascii="Times New Roman" w:hAnsi="Times New Roman" w:cs="Times New Roman"/>
              </w:rPr>
            </w:pPr>
            <w:r>
              <w:rPr>
                <w:rFonts w:ascii="Times New Roman" w:hAnsi="Times New Roman" w:cs="Times New Roman"/>
              </w:rPr>
              <w:t>понятий и терминов:промышленный переворот(революция), машинное производство, луддизм;</w:t>
            </w:r>
          </w:p>
        </w:tc>
        <w:tc>
          <w:tcPr>
            <w:tcW w:w="1985"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Планируют свои действия в соответствии с поставленной задачей и условиями ее реализации, в том числе во внутреннем плане.</w:t>
            </w:r>
          </w:p>
        </w:tc>
        <w:tc>
          <w:tcPr>
            <w:tcW w:w="1984"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Самооценка с</w:t>
            </w:r>
          </w:p>
          <w:p>
            <w:pPr>
              <w:rPr>
                <w:rFonts w:ascii="Times New Roman" w:hAnsi="Times New Roman" w:cs="Times New Roman"/>
              </w:rPr>
            </w:pPr>
            <w:r>
              <w:rPr>
                <w:rFonts w:ascii="Times New Roman" w:hAnsi="Times New Roman" w:cs="Times New Roman"/>
              </w:rPr>
              <w:t>использованием</w:t>
            </w:r>
          </w:p>
          <w:p>
            <w:pPr>
              <w:rPr>
                <w:rFonts w:ascii="Times New Roman" w:hAnsi="Times New Roman" w:cs="Times New Roman"/>
              </w:rPr>
            </w:pPr>
            <w:r>
              <w:rPr>
                <w:rFonts w:ascii="Times New Roman" w:hAnsi="Times New Roman" w:cs="Times New Roman"/>
              </w:rPr>
              <w:t>«Оценочного</w:t>
            </w:r>
          </w:p>
          <w:p>
            <w:pPr>
              <w:rPr>
                <w:rFonts w:ascii="Times New Roman" w:hAnsi="Times New Roman" w:cs="Times New Roman"/>
              </w:rPr>
            </w:pPr>
            <w:r>
              <w:rPr>
                <w:rFonts w:ascii="Times New Roman" w:hAnsi="Times New Roman" w:cs="Times New Roman"/>
              </w:rPr>
              <w:t>листа»;</w:t>
            </w:r>
          </w:p>
          <w:p>
            <w:pPr>
              <w:rPr>
                <w:rFonts w:ascii="Times New Roman" w:hAnsi="Times New Roman" w:cs="Times New Roman"/>
              </w:rPr>
            </w:pPr>
            <w:r>
              <w:rPr>
                <w:rFonts w:ascii="Times New Roman" w:hAnsi="Times New Roman" w:cs="Times New Roman"/>
              </w:rPr>
              <w:t>Устный опрос;</w:t>
            </w:r>
          </w:p>
          <w:p>
            <w:pPr>
              <w:rPr>
                <w:rFonts w:ascii="Times New Roman" w:hAnsi="Times New Roman" w:cs="Times New Roman"/>
              </w:rPr>
            </w:pPr>
            <w:r>
              <w:rPr>
                <w:rFonts w:ascii="Times New Roman" w:hAnsi="Times New Roman" w:cs="Times New Roman"/>
              </w:rPr>
              <w:t>Контольная</w:t>
            </w:r>
          </w:p>
          <w:p>
            <w:pPr>
              <w:rPr>
                <w:rFonts w:ascii="Times New Roman" w:hAnsi="Times New Roman" w:cs="Times New Roman"/>
              </w:rPr>
            </w:pPr>
            <w:r>
              <w:rPr>
                <w:rFonts w:ascii="Times New Roman" w:hAnsi="Times New Roman" w:cs="Times New Roman"/>
              </w:rPr>
              <w:t>работа;</w:t>
            </w:r>
          </w:p>
        </w:tc>
        <w:tc>
          <w:tcPr>
            <w:tcW w:w="1985"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Знать, что общего во взглядах просветителей, а чем они отличаются.</w:t>
            </w:r>
          </w:p>
        </w:tc>
        <w:tc>
          <w:tcPr>
            <w:tcW w:w="3592"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в</w:t>
            </w:r>
            <w:r>
              <w:rPr>
                <w:rFonts w:ascii="Times New Roman" w:hAnsi="Times New Roman" w:cs="Times New Roman"/>
              </w:rPr>
              <w:tab/>
            </w:r>
            <w:r>
              <w:rPr>
                <w:rFonts w:ascii="Times New Roman" w:hAnsi="Times New Roman" w:cs="Times New Roman"/>
              </w:rPr>
              <w:t>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tc>
      </w:tr>
      <w:tr>
        <w:tblPrEx>
          <w:shd w:val="clear" w:color="auto" w:fill="FFFFFF"/>
          <w:tblCellMar>
            <w:top w:w="105" w:type="dxa"/>
            <w:left w:w="105" w:type="dxa"/>
            <w:bottom w:w="105" w:type="dxa"/>
            <w:right w:w="105" w:type="dxa"/>
          </w:tblCellMar>
        </w:tblPrEx>
        <w:trPr>
          <w:gridAfter w:val="3"/>
          <w:wAfter w:w="8293" w:type="dxa"/>
        </w:trPr>
        <w:tc>
          <w:tcPr>
            <w:tcW w:w="399"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6</w:t>
            </w:r>
          </w:p>
        </w:tc>
        <w:tc>
          <w:tcPr>
            <w:tcW w:w="1843"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Международные отношения в XVIII веке.</w:t>
            </w:r>
          </w:p>
        </w:tc>
        <w:tc>
          <w:tcPr>
            <w:tcW w:w="567"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p>
            <w:pPr>
              <w:rPr>
                <w:rFonts w:ascii="Times New Roman" w:hAnsi="Times New Roman" w:cs="Times New Roman"/>
              </w:rPr>
            </w:pPr>
            <w:r>
              <w:rPr>
                <w:rFonts w:ascii="Times New Roman" w:hAnsi="Times New Roman" w:cs="Times New Roman"/>
              </w:rPr>
              <w:br w:type="textWrapping"/>
            </w:r>
          </w:p>
          <w:p>
            <w:pPr>
              <w:rPr>
                <w:rFonts w:ascii="Times New Roman" w:hAnsi="Times New Roman" w:cs="Times New Roman"/>
              </w:rPr>
            </w:pPr>
            <w:r>
              <w:rPr>
                <w:rFonts w:ascii="Times New Roman" w:hAnsi="Times New Roman" w:cs="Times New Roman"/>
              </w:rPr>
              <w:br w:type="textWrapping"/>
            </w:r>
          </w:p>
          <w:p>
            <w:pPr>
              <w:rPr>
                <w:rFonts w:ascii="Times New Roman" w:hAnsi="Times New Roman" w:cs="Times New Roman"/>
              </w:rPr>
            </w:pPr>
            <w:r>
              <w:rPr>
                <w:rFonts w:ascii="Times New Roman" w:hAnsi="Times New Roman" w:cs="Times New Roman"/>
              </w:rPr>
              <w:br w:type="textWrapping"/>
            </w:r>
          </w:p>
          <w:p>
            <w:pPr>
              <w:rPr>
                <w:rFonts w:ascii="Times New Roman" w:hAnsi="Times New Roman" w:cs="Times New Roman"/>
              </w:rPr>
            </w:pPr>
            <w:r>
              <w:rPr>
                <w:rFonts w:ascii="Times New Roman" w:hAnsi="Times New Roman" w:cs="Times New Roman"/>
              </w:rPr>
              <w:br w:type="textWrapping"/>
            </w:r>
          </w:p>
          <w:p>
            <w:pPr>
              <w:rPr>
                <w:rFonts w:ascii="Times New Roman" w:hAnsi="Times New Roman" w:cs="Times New Roman"/>
              </w:rPr>
            </w:pPr>
            <w:r>
              <w:rPr>
                <w:rFonts w:ascii="Times New Roman" w:hAnsi="Times New Roman" w:cs="Times New Roman"/>
              </w:rPr>
              <w:br w:type="textWrapping"/>
            </w:r>
          </w:p>
          <w:p>
            <w:pPr>
              <w:rPr>
                <w:rFonts w:ascii="Times New Roman" w:hAnsi="Times New Roman" w:cs="Times New Roman"/>
              </w:rPr>
            </w:pPr>
          </w:p>
        </w:tc>
        <w:tc>
          <w:tcPr>
            <w:tcW w:w="1275"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1134"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Вестфальский мир</w:t>
            </w:r>
          </w:p>
        </w:tc>
        <w:tc>
          <w:tcPr>
            <w:tcW w:w="2410"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Расстановка сил после Вестфальского мира. От Северной войны к Семилетней. Разделы Польши.</w:t>
            </w:r>
          </w:p>
        </w:tc>
        <w:tc>
          <w:tcPr>
            <w:tcW w:w="1985"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Определяют последовательность промежуточных целей с учетом конечного результата; составляют план и определяют последовательность действий.</w:t>
            </w:r>
          </w:p>
        </w:tc>
        <w:tc>
          <w:tcPr>
            <w:tcW w:w="1984"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сотрудничестве с партнером.</w:t>
            </w:r>
          </w:p>
        </w:tc>
        <w:tc>
          <w:tcPr>
            <w:tcW w:w="1985"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Ориентируются в разнообразии способов решения познавательных задач, выбирают наиболее эффективные из них. Работают с картой, показывают обозначения разделов Польши. Называть важнейшие противоречия между европейскими государствами после заключения вестфальского мира. Знать, как они проявились в вооруженных конфликтах XVIII века.</w:t>
            </w:r>
          </w:p>
        </w:tc>
        <w:tc>
          <w:tcPr>
            <w:tcW w:w="3592"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Определяют свою личностную позицию, адекватную дифференцированную оценку своих успехов в учебе.</w:t>
            </w:r>
          </w:p>
        </w:tc>
      </w:tr>
      <w:tr>
        <w:tblPrEx>
          <w:shd w:val="clear" w:color="auto" w:fill="FFFFFF"/>
          <w:tblCellMar>
            <w:top w:w="105" w:type="dxa"/>
            <w:left w:w="105" w:type="dxa"/>
            <w:bottom w:w="105" w:type="dxa"/>
            <w:right w:w="105" w:type="dxa"/>
          </w:tblCellMar>
        </w:tblPrEx>
        <w:trPr>
          <w:gridAfter w:val="3"/>
          <w:wAfter w:w="8293" w:type="dxa"/>
        </w:trPr>
        <w:tc>
          <w:tcPr>
            <w:tcW w:w="399"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7.</w:t>
            </w:r>
          </w:p>
        </w:tc>
        <w:tc>
          <w:tcPr>
            <w:tcW w:w="1843"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«Последний век старого порядка»- во Франции</w:t>
            </w:r>
          </w:p>
        </w:tc>
        <w:tc>
          <w:tcPr>
            <w:tcW w:w="567"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1275"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1134"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Людовик XV, Ж. Тюрго, «Старый порядок»</w:t>
            </w:r>
          </w:p>
        </w:tc>
        <w:tc>
          <w:tcPr>
            <w:tcW w:w="2410"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Франция в эпоху правления Людовика XV. Реформы Тюрго.</w:t>
            </w:r>
          </w:p>
        </w:tc>
        <w:tc>
          <w:tcPr>
            <w:tcW w:w="1985"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Понимают и сохраняют учебную задачу, учитывают выделенные учителем ориентиры в новом учебном материале в сотрудничестве с учителем</w:t>
            </w:r>
          </w:p>
        </w:tc>
        <w:tc>
          <w:tcPr>
            <w:tcW w:w="1984"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Учитывают разные мнения и стремятся к координации различных позиций в сотрудничестве, формулируют собственное мнение позицию.</w:t>
            </w:r>
          </w:p>
        </w:tc>
        <w:tc>
          <w:tcPr>
            <w:tcW w:w="1985"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Характеризовать эпоху «старого порядка» во Франции. Оценивать значение реформ Тюрго.</w:t>
            </w:r>
          </w:p>
        </w:tc>
        <w:tc>
          <w:tcPr>
            <w:tcW w:w="3592"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Определяют свою личностную позицию, адекватную дифференцированную оценку своих успехов в учебе.</w:t>
            </w:r>
          </w:p>
        </w:tc>
      </w:tr>
      <w:tr>
        <w:tblPrEx>
          <w:shd w:val="clear" w:color="auto" w:fill="FFFFFF"/>
          <w:tblCellMar>
            <w:top w:w="105" w:type="dxa"/>
            <w:left w:w="105" w:type="dxa"/>
            <w:bottom w:w="105" w:type="dxa"/>
            <w:right w:w="105" w:type="dxa"/>
          </w:tblCellMar>
        </w:tblPrEx>
        <w:trPr>
          <w:gridAfter w:val="3"/>
          <w:wAfter w:w="8293" w:type="dxa"/>
        </w:trPr>
        <w:tc>
          <w:tcPr>
            <w:tcW w:w="399"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8.-9</w:t>
            </w:r>
          </w:p>
        </w:tc>
        <w:tc>
          <w:tcPr>
            <w:tcW w:w="1843"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xml:space="preserve"> Англия в XVIIIв.Промышленный переворот</w:t>
            </w:r>
          </w:p>
        </w:tc>
        <w:tc>
          <w:tcPr>
            <w:tcW w:w="567"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2</w:t>
            </w:r>
          </w:p>
        </w:tc>
        <w:tc>
          <w:tcPr>
            <w:tcW w:w="1275"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1134"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Промышленный переворот. Промышленная буржуазия, наемные рабочие</w:t>
            </w:r>
          </w:p>
        </w:tc>
        <w:tc>
          <w:tcPr>
            <w:tcW w:w="2410"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От ручного труда к машинному. Начало индустриальной эпохи: экономика и общество</w:t>
            </w:r>
          </w:p>
        </w:tc>
        <w:tc>
          <w:tcPr>
            <w:tcW w:w="1985"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Адекватно воспринимают предложения и оценку учителя, товарищей</w:t>
            </w:r>
          </w:p>
        </w:tc>
        <w:tc>
          <w:tcPr>
            <w:tcW w:w="1984"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Аргументируют свою позицию и координируют ее с позициями партнеров в сотрудничестве при выработке общего решения в совместной деятельности</w:t>
            </w:r>
          </w:p>
        </w:tc>
        <w:tc>
          <w:tcPr>
            <w:tcW w:w="1985"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Выбирают наиболее эффективные способы решения задач, контролируют и оценивают процесс и результат деятельности. Формулируют собственную точку зрения на вопрос: «Почему промышленный переворот начался именно в Англии»? Составляют хронологическую таблицу внедрения важнейших новшеств в промышленность XVIII века</w:t>
            </w:r>
          </w:p>
        </w:tc>
        <w:tc>
          <w:tcPr>
            <w:tcW w:w="3592"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Проявляют устойчивый учебно-познавательный интерес к новым общим способам решения задач.</w:t>
            </w:r>
          </w:p>
        </w:tc>
      </w:tr>
      <w:tr>
        <w:tblPrEx>
          <w:shd w:val="clear" w:color="auto" w:fill="FFFFFF"/>
          <w:tblCellMar>
            <w:top w:w="105" w:type="dxa"/>
            <w:left w:w="105" w:type="dxa"/>
            <w:bottom w:w="105" w:type="dxa"/>
            <w:right w:w="105" w:type="dxa"/>
          </w:tblCellMar>
        </w:tblPrEx>
        <w:trPr>
          <w:gridAfter w:val="3"/>
          <w:wAfter w:w="8293" w:type="dxa"/>
        </w:trPr>
        <w:tc>
          <w:tcPr>
            <w:tcW w:w="399"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1843"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567"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1275"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1134"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Анна Стюарт, Георг I, Георг II, Георг III, Уния 1707 г., У. Питт.</w:t>
            </w:r>
          </w:p>
        </w:tc>
        <w:tc>
          <w:tcPr>
            <w:tcW w:w="2410"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Политическая история Англии 18 века: От Анны Стюарт до Георга III.</w:t>
            </w:r>
          </w:p>
          <w:p>
            <w:pPr>
              <w:rPr>
                <w:rFonts w:ascii="Times New Roman" w:hAnsi="Times New Roman" w:cs="Times New Roman"/>
              </w:rPr>
            </w:pPr>
          </w:p>
        </w:tc>
        <w:tc>
          <w:tcPr>
            <w:tcW w:w="1985"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Адекватно воспринимают предложения и оценку учителя, товарищей</w:t>
            </w:r>
          </w:p>
        </w:tc>
        <w:tc>
          <w:tcPr>
            <w:tcW w:w="1984"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Аргументируют свою позицию и координируют ее с позициями партнеров в сотрудничестве при выработке общего решения в совместной деятельности</w:t>
            </w:r>
          </w:p>
        </w:tc>
        <w:tc>
          <w:tcPr>
            <w:tcW w:w="1985"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Выбирают наиболее эффективные способы решения задач, контролируют и оценивают процесс и результат деятельности.</w:t>
            </w:r>
          </w:p>
        </w:tc>
        <w:tc>
          <w:tcPr>
            <w:tcW w:w="3592"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Проявляют устойчивый учебно-познавательный интерес к новым общим способам решения задач.</w:t>
            </w:r>
          </w:p>
        </w:tc>
      </w:tr>
      <w:tr>
        <w:tblPrEx>
          <w:shd w:val="clear" w:color="auto" w:fill="FFFFFF"/>
          <w:tblCellMar>
            <w:top w:w="105" w:type="dxa"/>
            <w:left w:w="105" w:type="dxa"/>
            <w:bottom w:w="105" w:type="dxa"/>
            <w:right w:w="105" w:type="dxa"/>
          </w:tblCellMar>
        </w:tblPrEx>
        <w:trPr>
          <w:gridAfter w:val="3"/>
          <w:wAfter w:w="8293" w:type="dxa"/>
        </w:trPr>
        <w:tc>
          <w:tcPr>
            <w:tcW w:w="399"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10</w:t>
            </w:r>
          </w:p>
        </w:tc>
        <w:tc>
          <w:tcPr>
            <w:tcW w:w="1843"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Монархия Габсбургов, германские и Итальянские земли в XVIII веке.</w:t>
            </w:r>
          </w:p>
        </w:tc>
        <w:tc>
          <w:tcPr>
            <w:tcW w:w="567"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1275"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1134"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Юнкер, Фридрих I, Фридрих Вильгельм I, Фридрих II Великий, Мария Терезия, Иосиф II</w:t>
            </w:r>
          </w:p>
        </w:tc>
        <w:tc>
          <w:tcPr>
            <w:tcW w:w="2410"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Монархия Габсбургов, германские и итальянские земли в XVIII веке.</w:t>
            </w:r>
          </w:p>
        </w:tc>
        <w:tc>
          <w:tcPr>
            <w:tcW w:w="1985"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Планируют свою деятельность в соответствии с поставленной задачей и условиями ее реализации, оценивают правильность выполнения действий.</w:t>
            </w:r>
          </w:p>
        </w:tc>
        <w:tc>
          <w:tcPr>
            <w:tcW w:w="1984"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Учитывают разные мнения и стремятся к координации различных позиций в сотрудничестве, формулируют собственное мнение и позицию.</w:t>
            </w:r>
          </w:p>
        </w:tc>
        <w:tc>
          <w:tcPr>
            <w:tcW w:w="1985"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Выбирают наиболее эффективные способы решения задач, контролируют и оценивают процесс и результат деятельности.</w:t>
            </w:r>
          </w:p>
        </w:tc>
        <w:tc>
          <w:tcPr>
            <w:tcW w:w="3592"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Проявляют устойчивый учебно-познавательный интерес к новым способам решения задач.</w:t>
            </w:r>
          </w:p>
        </w:tc>
      </w:tr>
      <w:tr>
        <w:tblPrEx>
          <w:shd w:val="clear" w:color="auto" w:fill="FFFFFF"/>
          <w:tblCellMar>
            <w:top w:w="105" w:type="dxa"/>
            <w:left w:w="105" w:type="dxa"/>
            <w:bottom w:w="105" w:type="dxa"/>
            <w:right w:w="105" w:type="dxa"/>
          </w:tblCellMar>
        </w:tblPrEx>
        <w:trPr>
          <w:gridAfter w:val="3"/>
          <w:wAfter w:w="8293" w:type="dxa"/>
          <w:trHeight w:val="2760" w:hRule="atLeast"/>
        </w:trPr>
        <w:tc>
          <w:tcPr>
            <w:tcW w:w="399"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11</w:t>
            </w:r>
          </w:p>
        </w:tc>
        <w:tc>
          <w:tcPr>
            <w:tcW w:w="1843"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xml:space="preserve"> Государства Пиренейского полуострова и их колониальные владения в XVIII веке.</w:t>
            </w:r>
          </w:p>
        </w:tc>
        <w:tc>
          <w:tcPr>
            <w:tcW w:w="567"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1275"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1134"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8364" w:type="dxa"/>
            <w:gridSpan w:val="11"/>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Показывать на исторической карте владения австрийскихГабсбургов в XVIII вназывать проживавшие там народы; Рассказывать о преобразованиях,проводившихся в</w:t>
            </w:r>
          </w:p>
          <w:p>
            <w:pPr>
              <w:rPr>
                <w:rFonts w:ascii="Times New Roman" w:hAnsi="Times New Roman" w:cs="Times New Roman"/>
              </w:rPr>
            </w:pPr>
            <w:r>
              <w:rPr>
                <w:rFonts w:ascii="Times New Roman" w:hAnsi="Times New Roman" w:cs="Times New Roman"/>
              </w:rPr>
              <w:t>правление Марии Терезиии Иосифа II, давать оценку их значения;</w:t>
            </w:r>
          </w:p>
          <w:p>
            <w:pPr>
              <w:rPr>
                <w:rFonts w:ascii="Times New Roman" w:hAnsi="Times New Roman" w:cs="Times New Roman"/>
              </w:rPr>
            </w:pPr>
            <w:r>
              <w:rPr>
                <w:rFonts w:ascii="Times New Roman" w:hAnsi="Times New Roman" w:cs="Times New Roman"/>
              </w:rPr>
              <w:t>Характеризовать политическое положение.с остоянии хозяйства и социальных отношениях в Испании XVIII в.; Характеризовать реформы второй половины XVIII в.в Испании и Португалии цели, инициаторы реформ, содержание,итоги); Раскрывать, в чем выразилось соперничество Испании и Великобритании в XVIII в.и чем оно завершилось;</w:t>
            </w:r>
          </w:p>
        </w:tc>
        <w:tc>
          <w:tcPr>
            <w:tcW w:w="3592"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в</w:t>
            </w:r>
            <w:r>
              <w:rPr>
                <w:rFonts w:ascii="Times New Roman" w:hAnsi="Times New Roman" w:cs="Times New Roman"/>
              </w:rPr>
              <w:tab/>
            </w:r>
            <w:r>
              <w:rPr>
                <w:rFonts w:ascii="Times New Roman" w:hAnsi="Times New Roman" w:cs="Times New Roman"/>
              </w:rPr>
              <w:t>сфере адаптации к меняющимся условиям социальной и природной среды: представления об изменениях природной и</w:t>
            </w:r>
            <w:r>
              <w:rPr>
                <w:rFonts w:ascii="Times New Roman" w:hAnsi="Times New Roman" w:cs="Times New Roman"/>
              </w:rPr>
              <w:tab/>
            </w:r>
            <w:r>
              <w:rPr>
                <w:rFonts w:ascii="Times New Roman" w:hAnsi="Times New Roman" w:cs="Times New Roman"/>
              </w:rPr>
              <w:t>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pPr>
              <w:rPr>
                <w:rFonts w:ascii="Times New Roman" w:hAnsi="Times New Roman" w:cs="Times New Roman"/>
              </w:rPr>
            </w:pPr>
          </w:p>
        </w:tc>
      </w:tr>
      <w:tr>
        <w:tblPrEx>
          <w:shd w:val="clear" w:color="auto" w:fill="FFFFFF"/>
          <w:tblCellMar>
            <w:top w:w="105" w:type="dxa"/>
            <w:left w:w="105" w:type="dxa"/>
            <w:bottom w:w="105" w:type="dxa"/>
            <w:right w:w="105" w:type="dxa"/>
          </w:tblCellMar>
        </w:tblPrEx>
        <w:trPr>
          <w:gridAfter w:val="3"/>
          <w:wAfter w:w="8293" w:type="dxa"/>
          <w:trHeight w:val="2760" w:hRule="atLeast"/>
        </w:trPr>
        <w:tc>
          <w:tcPr>
            <w:tcW w:w="399"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12</w:t>
            </w:r>
          </w:p>
        </w:tc>
        <w:tc>
          <w:tcPr>
            <w:tcW w:w="1843"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Британские колонии в Северной Америке</w:t>
            </w:r>
          </w:p>
        </w:tc>
        <w:tc>
          <w:tcPr>
            <w:tcW w:w="567"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1275"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1134"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Англичане в Новом Свете. Отношения метрополии и ее колонии.</w:t>
            </w:r>
          </w:p>
        </w:tc>
        <w:tc>
          <w:tcPr>
            <w:tcW w:w="8364" w:type="dxa"/>
            <w:gridSpan w:val="11"/>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Понимают и сохраняют учебную задачу, учитывают выделенные учителем ориентиры в новом учебном материале в сотрудничестве с учителем.</w:t>
            </w:r>
          </w:p>
        </w:tc>
        <w:tc>
          <w:tcPr>
            <w:tcW w:w="3592"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Учитывают разные мнения и стремятся к координации различных позиций в сотрудничестве, формулируют собственное мнение позицию.</w:t>
            </w:r>
          </w:p>
        </w:tc>
      </w:tr>
      <w:tr>
        <w:tblPrEx>
          <w:shd w:val="clear" w:color="auto" w:fill="FFFFFF"/>
          <w:tblCellMar>
            <w:top w:w="105" w:type="dxa"/>
            <w:left w:w="105" w:type="dxa"/>
            <w:bottom w:w="105" w:type="dxa"/>
            <w:right w:w="105" w:type="dxa"/>
          </w:tblCellMar>
        </w:tblPrEx>
        <w:trPr>
          <w:gridAfter w:val="3"/>
          <w:wAfter w:w="8293" w:type="dxa"/>
          <w:trHeight w:val="2760" w:hRule="atLeast"/>
        </w:trPr>
        <w:tc>
          <w:tcPr>
            <w:tcW w:w="399"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13</w:t>
            </w:r>
          </w:p>
          <w:p>
            <w:pPr>
              <w:rPr>
                <w:rFonts w:ascii="Times New Roman" w:hAnsi="Times New Roman" w:cs="Times New Roman"/>
              </w:rPr>
            </w:pPr>
            <w:r>
              <w:rPr>
                <w:rFonts w:ascii="Times New Roman" w:hAnsi="Times New Roman" w:cs="Times New Roman"/>
              </w:rPr>
              <w:t>14</w:t>
            </w:r>
          </w:p>
        </w:tc>
        <w:tc>
          <w:tcPr>
            <w:tcW w:w="1843"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Война за независимость и образование США</w:t>
            </w:r>
          </w:p>
        </w:tc>
        <w:tc>
          <w:tcPr>
            <w:tcW w:w="567"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2</w:t>
            </w:r>
          </w:p>
        </w:tc>
        <w:tc>
          <w:tcPr>
            <w:tcW w:w="1275"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1134"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Д. Вашингтон. Т. Джефферсон. Конфедерация Федерация.</w:t>
            </w:r>
          </w:p>
        </w:tc>
        <w:tc>
          <w:tcPr>
            <w:tcW w:w="8364" w:type="dxa"/>
            <w:gridSpan w:val="11"/>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Начало освободительного движения. Решение первого континентального конгресса. Перелом в войне и ее завершение. От конфедерации к федерации</w:t>
            </w:r>
          </w:p>
          <w:p>
            <w:pPr>
              <w:rPr>
                <w:rFonts w:ascii="Times New Roman" w:hAnsi="Times New Roman" w:cs="Times New Roman"/>
              </w:rPr>
            </w:pPr>
            <w:r>
              <w:rPr>
                <w:rFonts w:ascii="Times New Roman" w:hAnsi="Times New Roman" w:cs="Times New Roman"/>
              </w:rPr>
              <w:t>Понимают и сохраняют учебную задачу, учитывают выделенные учителем ориентиры в новом учебном материале в сотрудничестве с учителе</w:t>
            </w:r>
          </w:p>
          <w:p>
            <w:pPr>
              <w:rPr>
                <w:rFonts w:ascii="Times New Roman" w:hAnsi="Times New Roman" w:cs="Times New Roman"/>
              </w:rPr>
            </w:pPr>
            <w:r>
              <w:rPr>
                <w:rFonts w:ascii="Times New Roman" w:hAnsi="Times New Roman" w:cs="Times New Roman"/>
              </w:rPr>
              <w:t>Учитывают разные мнения и стремятся к координации различных позиций в сотрудничестве, формулируют собственное мнение позицию</w:t>
            </w:r>
          </w:p>
          <w:p>
            <w:pPr>
              <w:rPr>
                <w:rFonts w:ascii="Times New Roman" w:hAnsi="Times New Roman" w:cs="Times New Roman"/>
              </w:rPr>
            </w:pPr>
          </w:p>
        </w:tc>
        <w:tc>
          <w:tcPr>
            <w:tcW w:w="3592"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Оценивать значение «Декларации независимости» в истории США и в мировой истории. Оценивать значение «Конституции 1787» в истории США и в мировой истории.</w:t>
            </w:r>
          </w:p>
        </w:tc>
      </w:tr>
      <w:tr>
        <w:tblPrEx>
          <w:shd w:val="clear" w:color="auto" w:fill="FFFFFF"/>
          <w:tblCellMar>
            <w:top w:w="105" w:type="dxa"/>
            <w:left w:w="105" w:type="dxa"/>
            <w:bottom w:w="105" w:type="dxa"/>
            <w:right w:w="105" w:type="dxa"/>
          </w:tblCellMar>
        </w:tblPrEx>
        <w:trPr>
          <w:gridAfter w:val="4"/>
          <w:wAfter w:w="9313" w:type="dxa"/>
          <w:trHeight w:val="1200" w:hRule="atLeast"/>
        </w:trPr>
        <w:tc>
          <w:tcPr>
            <w:tcW w:w="16154" w:type="dxa"/>
            <w:gridSpan w:val="2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b/>
              </w:rPr>
            </w:pPr>
            <w:r>
              <w:rPr>
                <w:rFonts w:ascii="Times New Roman" w:hAnsi="Times New Roman" w:cs="Times New Roman"/>
                <w:b/>
              </w:rPr>
              <w:t xml:space="preserve">                                                                                       Раздел </w:t>
            </w:r>
            <w:r>
              <w:rPr>
                <w:rFonts w:ascii="Times New Roman" w:hAnsi="Times New Roman" w:cs="Times New Roman"/>
                <w:b/>
                <w:lang w:val="en-US"/>
              </w:rPr>
              <w:t>III</w:t>
            </w:r>
            <w:r>
              <w:rPr>
                <w:rFonts w:ascii="Times New Roman" w:hAnsi="Times New Roman" w:cs="Times New Roman"/>
                <w:b/>
              </w:rPr>
              <w:t>. Революция во Франции ( 5 ч)</w:t>
            </w:r>
          </w:p>
        </w:tc>
      </w:tr>
      <w:tr>
        <w:tblPrEx>
          <w:shd w:val="clear" w:color="auto" w:fill="FFFFFF"/>
          <w:tblCellMar>
            <w:top w:w="105" w:type="dxa"/>
            <w:left w:w="105" w:type="dxa"/>
            <w:bottom w:w="105" w:type="dxa"/>
            <w:right w:w="105" w:type="dxa"/>
          </w:tblCellMar>
        </w:tblPrEx>
        <w:trPr>
          <w:gridAfter w:val="4"/>
          <w:wAfter w:w="9313" w:type="dxa"/>
          <w:trHeight w:val="585" w:hRule="atLeast"/>
        </w:trPr>
        <w:tc>
          <w:tcPr>
            <w:tcW w:w="555"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15</w:t>
            </w:r>
          </w:p>
        </w:tc>
        <w:tc>
          <w:tcPr>
            <w:tcW w:w="2567"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Начало Французской революции</w:t>
            </w:r>
          </w:p>
        </w:tc>
        <w:tc>
          <w:tcPr>
            <w:tcW w:w="790"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1776"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1580"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Людовик XVI.</w:t>
            </w:r>
          </w:p>
        </w:tc>
        <w:tc>
          <w:tcPr>
            <w:tcW w:w="3357"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Предпосылки революции.</w:t>
            </w:r>
          </w:p>
        </w:tc>
        <w:tc>
          <w:tcPr>
            <w:tcW w:w="2765"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Планируют свою деятельность в соответствии с поставленной задачей и условиями ее реализации, оценивают правильность выполнения действий.</w:t>
            </w:r>
          </w:p>
        </w:tc>
        <w:tc>
          <w:tcPr>
            <w:tcW w:w="2764"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Участвуют в коллективном обсуждении проблем, проявляют активность во взаимодействии для решения коммуникативных и познавательных задач</w:t>
            </w:r>
          </w:p>
        </w:tc>
      </w:tr>
      <w:tr>
        <w:tblPrEx>
          <w:shd w:val="clear" w:color="auto" w:fill="FFFFFF"/>
          <w:tblCellMar>
            <w:top w:w="105" w:type="dxa"/>
            <w:left w:w="105" w:type="dxa"/>
            <w:bottom w:w="105" w:type="dxa"/>
            <w:right w:w="105" w:type="dxa"/>
          </w:tblCellMar>
        </w:tblPrEx>
        <w:trPr>
          <w:gridAfter w:val="4"/>
          <w:wAfter w:w="9313" w:type="dxa"/>
        </w:trPr>
        <w:tc>
          <w:tcPr>
            <w:tcW w:w="555"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16</w:t>
            </w:r>
          </w:p>
        </w:tc>
        <w:tc>
          <w:tcPr>
            <w:tcW w:w="2567"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Франция: от монархии к республике.</w:t>
            </w:r>
          </w:p>
        </w:tc>
        <w:tc>
          <w:tcPr>
            <w:tcW w:w="790"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1776"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1580"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Робеспьер, Лафайет, Мирабо Роялисты, санкюлоты. Национальный Конвент</w:t>
            </w:r>
          </w:p>
        </w:tc>
        <w:tc>
          <w:tcPr>
            <w:tcW w:w="3357"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Начальный период революции</w:t>
            </w:r>
          </w:p>
        </w:tc>
        <w:tc>
          <w:tcPr>
            <w:tcW w:w="2765"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Планируют свою деятельность в соответствии с поставленной задачей и условиями ее реализации, оценивают правильность выполнения действий.</w:t>
            </w:r>
          </w:p>
        </w:tc>
        <w:tc>
          <w:tcPr>
            <w:tcW w:w="2764"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Участвуют в коллективном обсуждении проблем, проявляют активность во взаимодействии для решения коммуникативных и познавательных задач</w:t>
            </w:r>
          </w:p>
        </w:tc>
      </w:tr>
      <w:tr>
        <w:tblPrEx>
          <w:shd w:val="clear" w:color="auto" w:fill="FFFFFF"/>
          <w:tblCellMar>
            <w:top w:w="105" w:type="dxa"/>
            <w:left w:w="105" w:type="dxa"/>
            <w:bottom w:w="105" w:type="dxa"/>
            <w:right w:w="105" w:type="dxa"/>
          </w:tblCellMar>
        </w:tblPrEx>
        <w:trPr>
          <w:gridAfter w:val="4"/>
          <w:wAfter w:w="9313" w:type="dxa"/>
        </w:trPr>
        <w:tc>
          <w:tcPr>
            <w:tcW w:w="555"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-17-18</w:t>
            </w:r>
          </w:p>
        </w:tc>
        <w:tc>
          <w:tcPr>
            <w:tcW w:w="2567"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От диктатуры якобинцев к директории. Итоги французской революции.</w:t>
            </w:r>
          </w:p>
          <w:p>
            <w:pPr>
              <w:rPr>
                <w:rFonts w:ascii="Times New Roman" w:hAnsi="Times New Roman" w:cs="Times New Roman"/>
              </w:rPr>
            </w:pPr>
          </w:p>
        </w:tc>
        <w:tc>
          <w:tcPr>
            <w:tcW w:w="790"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2</w:t>
            </w:r>
          </w:p>
        </w:tc>
        <w:tc>
          <w:tcPr>
            <w:tcW w:w="1776"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1580"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Робеспьер, Марат, Дантон. Наполеон Бонапарт</w:t>
            </w:r>
          </w:p>
        </w:tc>
        <w:tc>
          <w:tcPr>
            <w:tcW w:w="3357"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На пути к революционному террору. Революция и культура. Конец якобинской диктатуры.</w:t>
            </w:r>
          </w:p>
        </w:tc>
        <w:tc>
          <w:tcPr>
            <w:tcW w:w="2765"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Учитывают установленные правила в планировании и контроле способа решения, осуществляют пошаговый контроль</w:t>
            </w:r>
          </w:p>
        </w:tc>
        <w:tc>
          <w:tcPr>
            <w:tcW w:w="2764" w:type="dxa"/>
            <w:gridSpan w:val="3"/>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Учитывают разные мнения и стремятся к координации различных позиций в сотрудничестве, формулируют собственное мнение и позицию</w:t>
            </w:r>
          </w:p>
        </w:tc>
      </w:tr>
      <w:tr>
        <w:tblPrEx>
          <w:shd w:val="clear" w:color="auto" w:fill="FFFFFF"/>
          <w:tblCellMar>
            <w:top w:w="105" w:type="dxa"/>
            <w:left w:w="105" w:type="dxa"/>
            <w:bottom w:w="105" w:type="dxa"/>
            <w:right w:w="105" w:type="dxa"/>
          </w:tblCellMar>
        </w:tblPrEx>
        <w:trPr>
          <w:gridAfter w:val="4"/>
          <w:wAfter w:w="9313" w:type="dxa"/>
        </w:trPr>
        <w:tc>
          <w:tcPr>
            <w:tcW w:w="555"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19</w:t>
            </w:r>
          </w:p>
        </w:tc>
        <w:tc>
          <w:tcPr>
            <w:tcW w:w="2567"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Обобщение темы «Революция во Франции</w:t>
            </w:r>
          </w:p>
        </w:tc>
        <w:tc>
          <w:tcPr>
            <w:tcW w:w="790" w:type="dxa"/>
            <w:gridSpan w:val="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1776" w:type="dxa"/>
            <w:gridSpan w:val="4"/>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10466" w:type="dxa"/>
            <w:gridSpan w:val="12"/>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pPr>
              <w:rPr>
                <w:rFonts w:ascii="Times New Roman" w:hAnsi="Times New Roman" w:cs="Times New Roman"/>
              </w:rPr>
            </w:pPr>
          </w:p>
        </w:tc>
      </w:tr>
      <w:tr>
        <w:tblPrEx>
          <w:shd w:val="clear" w:color="auto" w:fill="FFFFFF"/>
          <w:tblCellMar>
            <w:top w:w="105" w:type="dxa"/>
            <w:left w:w="105" w:type="dxa"/>
            <w:bottom w:w="105" w:type="dxa"/>
            <w:right w:w="105" w:type="dxa"/>
          </w:tblCellMar>
        </w:tblPrEx>
        <w:trPr>
          <w:trHeight w:val="465" w:hRule="atLeast"/>
        </w:trPr>
        <w:tc>
          <w:tcPr>
            <w:tcW w:w="25467" w:type="dxa"/>
            <w:gridSpan w:val="28"/>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b/>
                <w:lang w:val="en-US"/>
              </w:rPr>
            </w:pPr>
            <w:r>
              <w:rPr>
                <w:rFonts w:ascii="Times New Roman" w:hAnsi="Times New Roman" w:cs="Times New Roman"/>
                <w:bCs/>
              </w:rPr>
              <w:t xml:space="preserve">                                                                                          </w:t>
            </w:r>
            <w:r>
              <w:rPr>
                <w:rFonts w:ascii="Times New Roman" w:hAnsi="Times New Roman" w:cs="Times New Roman"/>
                <w:b/>
                <w:bCs/>
              </w:rPr>
              <w:t xml:space="preserve">Раздел </w:t>
            </w:r>
            <w:r>
              <w:rPr>
                <w:rFonts w:ascii="Times New Roman" w:hAnsi="Times New Roman" w:cs="Times New Roman"/>
                <w:b/>
                <w:bCs/>
                <w:lang w:val="en-US"/>
              </w:rPr>
              <w:t>IV</w:t>
            </w:r>
            <w:r>
              <w:rPr>
                <w:rFonts w:ascii="Times New Roman" w:hAnsi="Times New Roman" w:cs="Times New Roman"/>
                <w:b/>
                <w:bCs/>
              </w:rPr>
              <w:t xml:space="preserve"> . Страны Востока в XVIII веке.( 4ч</w:t>
            </w:r>
            <w:r>
              <w:rPr>
                <w:rFonts w:ascii="Times New Roman" w:hAnsi="Times New Roman" w:cs="Times New Roman"/>
                <w:b/>
                <w:bCs/>
                <w:lang w:val="en-US"/>
              </w:rPr>
              <w:t>)</w:t>
            </w:r>
          </w:p>
          <w:p>
            <w:pPr>
              <w:rPr>
                <w:rFonts w:ascii="Times New Roman" w:hAnsi="Times New Roman" w:cs="Times New Roman"/>
              </w:rPr>
            </w:pPr>
          </w:p>
        </w:tc>
      </w:tr>
    </w:tbl>
    <w:p>
      <w:pPr>
        <w:rPr>
          <w:rFonts w:ascii="Times New Roman" w:hAnsi="Times New Roman" w:cs="Times New Roman"/>
          <w:vanish/>
        </w:rPr>
      </w:pPr>
    </w:p>
    <w:tbl>
      <w:tblPr>
        <w:tblStyle w:val="3"/>
        <w:tblW w:w="15990" w:type="dxa"/>
        <w:tblInd w:w="0" w:type="dxa"/>
        <w:shd w:val="clear" w:color="auto" w:fill="FFFFFF"/>
        <w:tblLayout w:type="autofit"/>
        <w:tblCellMar>
          <w:top w:w="105" w:type="dxa"/>
          <w:left w:w="105" w:type="dxa"/>
          <w:bottom w:w="105" w:type="dxa"/>
          <w:right w:w="105" w:type="dxa"/>
        </w:tblCellMar>
      </w:tblPr>
      <w:tblGrid>
        <w:gridCol w:w="569"/>
        <w:gridCol w:w="1666"/>
        <w:gridCol w:w="375"/>
        <w:gridCol w:w="387"/>
        <w:gridCol w:w="1271"/>
        <w:gridCol w:w="1756"/>
        <w:gridCol w:w="2127"/>
        <w:gridCol w:w="2127"/>
        <w:gridCol w:w="2262"/>
        <w:gridCol w:w="2526"/>
        <w:gridCol w:w="924"/>
      </w:tblGrid>
      <w:tr>
        <w:tblPrEx>
          <w:shd w:val="clear" w:color="auto" w:fill="FFFFFF"/>
          <w:tblCellMar>
            <w:top w:w="105" w:type="dxa"/>
            <w:left w:w="105" w:type="dxa"/>
            <w:bottom w:w="105" w:type="dxa"/>
            <w:right w:w="105" w:type="dxa"/>
          </w:tblCellMar>
        </w:tblPrEx>
        <w:trPr>
          <w:trHeight w:val="5010" w:hRule="atLeast"/>
        </w:trPr>
        <w:tc>
          <w:tcPr>
            <w:tcW w:w="569"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20</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t>21</w:t>
            </w:r>
          </w:p>
        </w:tc>
        <w:tc>
          <w:tcPr>
            <w:tcW w:w="1666"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Османская империя, Персия</w:t>
            </w: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t>Индия в XVIII веке.</w:t>
            </w:r>
          </w:p>
        </w:tc>
        <w:tc>
          <w:tcPr>
            <w:tcW w:w="375"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2</w:t>
            </w:r>
          </w:p>
        </w:tc>
        <w:tc>
          <w:tcPr>
            <w:tcW w:w="387"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1271"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br w:type="textWrapping"/>
            </w:r>
          </w:p>
          <w:p>
            <w:pPr>
              <w:rPr>
                <w:rFonts w:ascii="Times New Roman" w:hAnsi="Times New Roman" w:cs="Times New Roman"/>
              </w:rPr>
            </w:pPr>
            <w:r>
              <w:rPr>
                <w:rFonts w:ascii="Times New Roman" w:hAnsi="Times New Roman" w:cs="Times New Roman"/>
              </w:rPr>
              <w:br w:type="textWrapping"/>
            </w:r>
          </w:p>
          <w:p>
            <w:pPr>
              <w:rPr>
                <w:rFonts w:ascii="Times New Roman" w:hAnsi="Times New Roman" w:cs="Times New Roman"/>
              </w:rPr>
            </w:pPr>
            <w:r>
              <w:rPr>
                <w:rFonts w:ascii="Times New Roman" w:hAnsi="Times New Roman" w:cs="Times New Roman"/>
              </w:rPr>
              <w:br w:type="textWrapping"/>
            </w:r>
          </w:p>
          <w:p>
            <w:pPr>
              <w:rPr>
                <w:rFonts w:ascii="Times New Roman" w:hAnsi="Times New Roman" w:cs="Times New Roman"/>
              </w:rPr>
            </w:pPr>
            <w:r>
              <w:rPr>
                <w:rFonts w:ascii="Times New Roman" w:hAnsi="Times New Roman" w:cs="Times New Roman"/>
              </w:rPr>
              <w:br w:type="textWrapping"/>
            </w:r>
          </w:p>
          <w:p>
            <w:pPr>
              <w:rPr>
                <w:rFonts w:ascii="Times New Roman" w:hAnsi="Times New Roman" w:cs="Times New Roman"/>
              </w:rPr>
            </w:pPr>
            <w:r>
              <w:rPr>
                <w:rFonts w:ascii="Times New Roman" w:hAnsi="Times New Roman" w:cs="Times New Roman"/>
              </w:rPr>
              <w:br w:type="textWrapping"/>
            </w:r>
          </w:p>
          <w:p>
            <w:pPr>
              <w:rPr>
                <w:rFonts w:ascii="Times New Roman" w:hAnsi="Times New Roman" w:cs="Times New Roman"/>
              </w:rPr>
            </w:pPr>
            <w:r>
              <w:rPr>
                <w:rFonts w:ascii="Times New Roman" w:hAnsi="Times New Roman" w:cs="Times New Roman"/>
              </w:rPr>
              <w:br w:type="textWrapping"/>
            </w:r>
          </w:p>
          <w:p>
            <w:pPr>
              <w:rPr>
                <w:rFonts w:ascii="Times New Roman" w:hAnsi="Times New Roman" w:cs="Times New Roman"/>
              </w:rPr>
            </w:pPr>
            <w:r>
              <w:rPr>
                <w:rFonts w:ascii="Times New Roman" w:hAnsi="Times New Roman" w:cs="Times New Roman"/>
              </w:rPr>
              <w:br w:type="textWrapping"/>
            </w:r>
          </w:p>
          <w:p>
            <w:pPr>
              <w:rPr>
                <w:rFonts w:ascii="Times New Roman" w:hAnsi="Times New Roman" w:cs="Times New Roman"/>
              </w:rPr>
            </w:pPr>
            <w:r>
              <w:rPr>
                <w:rFonts w:ascii="Times New Roman" w:hAnsi="Times New Roman" w:cs="Times New Roman"/>
              </w:rPr>
              <w:br w:type="textWrapping"/>
            </w:r>
          </w:p>
          <w:p>
            <w:pPr>
              <w:rPr>
                <w:rFonts w:ascii="Times New Roman" w:hAnsi="Times New Roman" w:cs="Times New Roman"/>
              </w:rPr>
            </w:pPr>
            <w:r>
              <w:rPr>
                <w:rFonts w:ascii="Times New Roman" w:hAnsi="Times New Roman" w:cs="Times New Roman"/>
              </w:rPr>
              <w:br w:type="textWrapping"/>
            </w:r>
          </w:p>
          <w:p>
            <w:pPr>
              <w:rPr>
                <w:rFonts w:ascii="Times New Roman" w:hAnsi="Times New Roman" w:cs="Times New Roman"/>
              </w:rPr>
            </w:pPr>
            <w:r>
              <w:rPr>
                <w:rFonts w:ascii="Times New Roman" w:hAnsi="Times New Roman" w:cs="Times New Roman"/>
              </w:rPr>
              <w:br w:type="textWrapping"/>
            </w:r>
          </w:p>
          <w:p>
            <w:pPr>
              <w:rPr>
                <w:rFonts w:ascii="Times New Roman" w:hAnsi="Times New Roman" w:cs="Times New Roman"/>
              </w:rPr>
            </w:pPr>
            <w:r>
              <w:rPr>
                <w:rFonts w:ascii="Times New Roman" w:hAnsi="Times New Roman" w:cs="Times New Roman"/>
              </w:rPr>
              <w:br w:type="textWrapping"/>
            </w:r>
          </w:p>
          <w:p>
            <w:pPr>
              <w:rPr>
                <w:rFonts w:ascii="Times New Roman" w:hAnsi="Times New Roman" w:cs="Times New Roman"/>
              </w:rPr>
            </w:pPr>
            <w:r>
              <w:rPr>
                <w:rFonts w:ascii="Times New Roman" w:hAnsi="Times New Roman" w:cs="Times New Roman"/>
              </w:rPr>
              <w:br w:type="textWrapping"/>
            </w:r>
          </w:p>
          <w:p>
            <w:pPr>
              <w:rPr>
                <w:rFonts w:ascii="Times New Roman" w:hAnsi="Times New Roman" w:cs="Times New Roman"/>
              </w:rPr>
            </w:pPr>
          </w:p>
        </w:tc>
        <w:tc>
          <w:tcPr>
            <w:tcW w:w="1756"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Акбар: мечта о единстве. Завоеватели с Запада</w:t>
            </w:r>
          </w:p>
        </w:tc>
        <w:tc>
          <w:tcPr>
            <w:tcW w:w="2127"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Планируют свои действия в соответствии с поставленной задачей и условиями ее реализации, в том числе во внутреннем плане.</w:t>
            </w:r>
          </w:p>
        </w:tc>
        <w:tc>
          <w:tcPr>
            <w:tcW w:w="2127"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Адекватно используют речевые средства для эффективного решения разнообразных коммуникативных задач.</w:t>
            </w:r>
          </w:p>
        </w:tc>
        <w:tc>
          <w:tcPr>
            <w:tcW w:w="2262"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Ставят и формулируют проблему урока; осознанно и произвольно строят сообщения в устной и письменной форме, в том числе исследовательского характера. Перечислять особенности политического, социального и экономического положения стран Азии в XVIII веке. Сравнивать. Находить общее и отличное.</w:t>
            </w:r>
          </w:p>
        </w:tc>
        <w:tc>
          <w:tcPr>
            <w:tcW w:w="2526"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Имеют целостный, социально-ориентированный взгляд на мир в единстве и разнообразии народов и культур.</w:t>
            </w:r>
          </w:p>
        </w:tc>
        <w:tc>
          <w:tcPr>
            <w:tcW w:w="924"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§26, стр. 206, 210, п. 2, 5., записи в тетр.</w:t>
            </w:r>
          </w:p>
        </w:tc>
      </w:tr>
      <w:tr>
        <w:tblPrEx>
          <w:shd w:val="clear" w:color="auto" w:fill="FFFFFF"/>
          <w:tblCellMar>
            <w:top w:w="105" w:type="dxa"/>
            <w:left w:w="105" w:type="dxa"/>
            <w:bottom w:w="105" w:type="dxa"/>
            <w:right w:w="105" w:type="dxa"/>
          </w:tblCellMar>
        </w:tblPrEx>
        <w:trPr>
          <w:trHeight w:val="2910" w:hRule="atLeast"/>
        </w:trPr>
        <w:tc>
          <w:tcPr>
            <w:tcW w:w="569"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xml:space="preserve"> -22-23</w:t>
            </w:r>
          </w:p>
        </w:tc>
        <w:tc>
          <w:tcPr>
            <w:tcW w:w="1666"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Китай и Япония в XVIII веке.</w:t>
            </w:r>
          </w:p>
          <w:p>
            <w:pPr>
              <w:rPr>
                <w:rFonts w:ascii="Times New Roman" w:hAnsi="Times New Roman" w:cs="Times New Roman"/>
              </w:rPr>
            </w:pPr>
            <w:r>
              <w:rPr>
                <w:rFonts w:ascii="Times New Roman" w:hAnsi="Times New Roman" w:cs="Times New Roman"/>
              </w:rPr>
              <w:br w:type="textWrapping"/>
            </w:r>
          </w:p>
          <w:p>
            <w:pPr>
              <w:rPr>
                <w:rFonts w:ascii="Times New Roman" w:hAnsi="Times New Roman" w:cs="Times New Roman"/>
              </w:rPr>
            </w:pPr>
            <w:r>
              <w:rPr>
                <w:rFonts w:ascii="Times New Roman" w:hAnsi="Times New Roman" w:cs="Times New Roman"/>
              </w:rPr>
              <w:br w:type="textWrapping"/>
            </w:r>
          </w:p>
          <w:p>
            <w:pPr>
              <w:rPr>
                <w:rFonts w:ascii="Times New Roman" w:hAnsi="Times New Roman" w:cs="Times New Roman"/>
              </w:rPr>
            </w:pPr>
            <w:r>
              <w:rPr>
                <w:rFonts w:ascii="Times New Roman" w:hAnsi="Times New Roman" w:cs="Times New Roman"/>
              </w:rPr>
              <w:br w:type="textWrapping"/>
            </w:r>
          </w:p>
          <w:p>
            <w:pPr>
              <w:rPr>
                <w:rFonts w:ascii="Times New Roman" w:hAnsi="Times New Roman" w:cs="Times New Roman"/>
              </w:rPr>
            </w:pPr>
          </w:p>
        </w:tc>
        <w:tc>
          <w:tcPr>
            <w:tcW w:w="375"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2</w:t>
            </w:r>
          </w:p>
        </w:tc>
        <w:tc>
          <w:tcPr>
            <w:tcW w:w="387"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1271"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1756"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Период династии Цин. Традиционные искусства Японии</w:t>
            </w:r>
          </w:p>
        </w:tc>
        <w:tc>
          <w:tcPr>
            <w:tcW w:w="2127"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Учитывают установленные правила в планировании и контроле способа решения, осуществляют пошаговый и итоговый контроль</w:t>
            </w:r>
          </w:p>
        </w:tc>
        <w:tc>
          <w:tcPr>
            <w:tcW w:w="2127"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Формулируют собственное мнение и позицию</w:t>
            </w:r>
          </w:p>
        </w:tc>
        <w:tc>
          <w:tcPr>
            <w:tcW w:w="2262"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Выбирают эффективные способы решения задач, оценивают процесс и результат деятельности. Называют особенности политического социального и экономического положения Китая и Японии.</w:t>
            </w:r>
          </w:p>
        </w:tc>
        <w:tc>
          <w:tcPr>
            <w:tcW w:w="2526"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Выражают устойчивые эстетические предпочтения и ориентацию на искусство, как значимую сферу человеческой жизни.</w:t>
            </w:r>
          </w:p>
        </w:tc>
        <w:tc>
          <w:tcPr>
            <w:tcW w:w="924"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§27, п. 2, 4, записи в тетр.</w:t>
            </w:r>
          </w:p>
        </w:tc>
      </w:tr>
      <w:tr>
        <w:tblPrEx>
          <w:shd w:val="clear" w:color="auto" w:fill="FFFFFF"/>
          <w:tblCellMar>
            <w:top w:w="105" w:type="dxa"/>
            <w:left w:w="105" w:type="dxa"/>
            <w:bottom w:w="105" w:type="dxa"/>
            <w:right w:w="105" w:type="dxa"/>
          </w:tblCellMar>
        </w:tblPrEx>
        <w:trPr>
          <w:trHeight w:val="557" w:hRule="atLeast"/>
        </w:trPr>
        <w:tc>
          <w:tcPr>
            <w:tcW w:w="15990" w:type="dxa"/>
            <w:gridSpan w:val="11"/>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b/>
              </w:rPr>
            </w:pPr>
            <w:r>
              <w:rPr>
                <w:rFonts w:ascii="Times New Roman" w:hAnsi="Times New Roman" w:cs="Times New Roman"/>
                <w:b/>
              </w:rPr>
              <w:t xml:space="preserve">                                                         Раздел </w:t>
            </w:r>
            <w:r>
              <w:rPr>
                <w:rFonts w:ascii="Times New Roman" w:hAnsi="Times New Roman" w:cs="Times New Roman"/>
                <w:b/>
                <w:lang w:val="en-US"/>
              </w:rPr>
              <w:t>V</w:t>
            </w:r>
            <w:r>
              <w:rPr>
                <w:rFonts w:ascii="Times New Roman" w:hAnsi="Times New Roman" w:cs="Times New Roman"/>
                <w:b/>
              </w:rPr>
              <w:t>. Европейская культура и повседневная жизнь в XVIII веке.( 3 ч)</w:t>
            </w:r>
          </w:p>
          <w:p>
            <w:pPr>
              <w:rPr>
                <w:rFonts w:ascii="Times New Roman" w:hAnsi="Times New Roman" w:cs="Times New Roman"/>
              </w:rPr>
            </w:pPr>
          </w:p>
        </w:tc>
      </w:tr>
      <w:tr>
        <w:tblPrEx>
          <w:shd w:val="clear" w:color="auto" w:fill="FFFFFF"/>
          <w:tblCellMar>
            <w:top w:w="105" w:type="dxa"/>
            <w:left w:w="105" w:type="dxa"/>
            <w:bottom w:w="105" w:type="dxa"/>
            <w:right w:w="105" w:type="dxa"/>
          </w:tblCellMar>
        </w:tblPrEx>
        <w:trPr>
          <w:trHeight w:val="525" w:hRule="atLeast"/>
        </w:trPr>
        <w:tc>
          <w:tcPr>
            <w:tcW w:w="569"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24</w:t>
            </w:r>
          </w:p>
        </w:tc>
        <w:tc>
          <w:tcPr>
            <w:tcW w:w="1666"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Развитие науки в XVIII веке.</w:t>
            </w:r>
          </w:p>
        </w:tc>
        <w:tc>
          <w:tcPr>
            <w:tcW w:w="375"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7"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1271"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Вольта, Гальвани, Лавуазье, Пристли</w:t>
            </w:r>
          </w:p>
        </w:tc>
        <w:tc>
          <w:tcPr>
            <w:tcW w:w="1756"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Наука в XVIII веке.</w:t>
            </w:r>
          </w:p>
        </w:tc>
        <w:tc>
          <w:tcPr>
            <w:tcW w:w="2127"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Планируют свои действия в соответствии с поставленной задачей и условиями ее реализации, в том числе во внутреннем плане.</w:t>
            </w:r>
          </w:p>
        </w:tc>
        <w:tc>
          <w:tcPr>
            <w:tcW w:w="2127"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Проявляют активность во взаимодействии для решения коммуникативных и познавательных задач (задают вопросы, формулируют свои затруднения, предлагают</w:t>
            </w:r>
          </w:p>
        </w:tc>
        <w:tc>
          <w:tcPr>
            <w:tcW w:w="2262"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Характеризовать развитие науки в XVIII веке.</w:t>
            </w:r>
          </w:p>
        </w:tc>
        <w:tc>
          <w:tcPr>
            <w:tcW w:w="2526"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Определяют свою личностную позицию, адекватную дифференцированную оценку своих успехов в учебе.</w:t>
            </w:r>
          </w:p>
        </w:tc>
        <w:tc>
          <w:tcPr>
            <w:tcW w:w="924"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r>
      <w:tr>
        <w:tblPrEx>
          <w:shd w:val="clear" w:color="auto" w:fill="FFFFFF"/>
          <w:tblCellMar>
            <w:top w:w="105" w:type="dxa"/>
            <w:left w:w="105" w:type="dxa"/>
            <w:bottom w:w="105" w:type="dxa"/>
            <w:right w:w="105" w:type="dxa"/>
          </w:tblCellMar>
        </w:tblPrEx>
        <w:trPr>
          <w:trHeight w:val="450" w:hRule="atLeast"/>
        </w:trPr>
        <w:tc>
          <w:tcPr>
            <w:tcW w:w="569"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25</w:t>
            </w:r>
          </w:p>
        </w:tc>
        <w:tc>
          <w:tcPr>
            <w:tcW w:w="1666"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Европейское искусство XVIII века. Театр и музыка.</w:t>
            </w:r>
          </w:p>
        </w:tc>
        <w:tc>
          <w:tcPr>
            <w:tcW w:w="375"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7"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1271"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Бах, Моцарт, Бетховен.</w:t>
            </w:r>
          </w:p>
        </w:tc>
        <w:tc>
          <w:tcPr>
            <w:tcW w:w="1756"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Европейская культура XVIII века.</w:t>
            </w:r>
          </w:p>
        </w:tc>
        <w:tc>
          <w:tcPr>
            <w:tcW w:w="2127"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Планируют свои действия в соответствии с поставленной задачей и условиями ее реализации, в том числе во внутреннем плане.</w:t>
            </w:r>
          </w:p>
        </w:tc>
        <w:tc>
          <w:tcPr>
            <w:tcW w:w="2127"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tc>
        <w:tc>
          <w:tcPr>
            <w:tcW w:w="2262"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Характеризовать влияние идеалов эпохи Просвещения на культуру XVIII века.</w:t>
            </w:r>
          </w:p>
        </w:tc>
        <w:tc>
          <w:tcPr>
            <w:tcW w:w="2526"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Имеют целостный, социально ориентированный взгляд на мир в единстве и разнообразии народов, культур и религий. Определяют свою личностную позицию.</w:t>
            </w:r>
          </w:p>
        </w:tc>
        <w:tc>
          <w:tcPr>
            <w:tcW w:w="924"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r>
      <w:tr>
        <w:tblPrEx>
          <w:shd w:val="clear" w:color="auto" w:fill="FFFFFF"/>
          <w:tblCellMar>
            <w:top w:w="105" w:type="dxa"/>
            <w:left w:w="105" w:type="dxa"/>
            <w:bottom w:w="105" w:type="dxa"/>
            <w:right w:w="105" w:type="dxa"/>
          </w:tblCellMar>
        </w:tblPrEx>
        <w:trPr>
          <w:trHeight w:val="450" w:hRule="atLeast"/>
        </w:trPr>
        <w:tc>
          <w:tcPr>
            <w:tcW w:w="569"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26</w:t>
            </w:r>
          </w:p>
        </w:tc>
        <w:tc>
          <w:tcPr>
            <w:tcW w:w="1666"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Повседневная жизнь  в XVIII в.</w:t>
            </w:r>
          </w:p>
        </w:tc>
        <w:tc>
          <w:tcPr>
            <w:tcW w:w="375"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7"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1271"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1756"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Планируют свои действия в соответствии с поставленной задачей и условиями ее реализации, в том числе во внутреннем плане.</w:t>
            </w:r>
          </w:p>
        </w:tc>
        <w:tc>
          <w:tcPr>
            <w:tcW w:w="2127"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tc>
        <w:tc>
          <w:tcPr>
            <w:tcW w:w="2127"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Характеризовать сферы повседневной жизни в XVIII веке.</w:t>
            </w:r>
          </w:p>
        </w:tc>
        <w:tc>
          <w:tcPr>
            <w:tcW w:w="2262"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Имеют целостный, социально ориентированный взгляд на мир в единстве и разнообразии народов, культур и религий. Определяют свою личностную позицию.</w:t>
            </w:r>
          </w:p>
        </w:tc>
        <w:tc>
          <w:tcPr>
            <w:tcW w:w="2526"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924"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r>
      <w:tr>
        <w:tblPrEx>
          <w:shd w:val="clear" w:color="auto" w:fill="FFFFFF"/>
          <w:tblCellMar>
            <w:top w:w="105" w:type="dxa"/>
            <w:left w:w="105" w:type="dxa"/>
            <w:bottom w:w="105" w:type="dxa"/>
            <w:right w:w="105" w:type="dxa"/>
          </w:tblCellMar>
        </w:tblPrEx>
        <w:trPr>
          <w:trHeight w:val="450" w:hRule="atLeast"/>
        </w:trPr>
        <w:tc>
          <w:tcPr>
            <w:tcW w:w="569"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27</w:t>
            </w:r>
          </w:p>
        </w:tc>
        <w:tc>
          <w:tcPr>
            <w:tcW w:w="1666"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xml:space="preserve"> Обобщение  Историческое и культурное наследие XVIII в.</w:t>
            </w:r>
          </w:p>
        </w:tc>
        <w:tc>
          <w:tcPr>
            <w:tcW w:w="375"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7"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1271"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11722" w:type="dxa"/>
            <w:gridSpan w:val="6"/>
            <w:vMerge w:val="restart"/>
            <w:tcBorders>
              <w:top w:val="single" w:color="000001" w:sz="6" w:space="0"/>
              <w:left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p>
            <w:pPr>
              <w:rPr>
                <w:rFonts w:ascii="Times New Roman" w:hAnsi="Times New Roman" w:cs="Times New Roman"/>
              </w:rPr>
            </w:pPr>
            <w:r>
              <w:rPr>
                <w:rFonts w:ascii="Times New Roman" w:hAnsi="Times New Roman" w:cs="Times New Roman"/>
              </w:rPr>
              <w:t>Иметь целостный, социально ориентированный взгляд на мир в единстве и разнообразии народов, культур и религий. Определять  свою личностную позицию.</w:t>
            </w:r>
          </w:p>
          <w:p>
            <w:pPr>
              <w:rPr>
                <w:rFonts w:ascii="Times New Roman" w:hAnsi="Times New Roman" w:cs="Times New Roman"/>
              </w:rPr>
            </w:pPr>
            <w:r>
              <w:rPr>
                <w:rFonts w:ascii="Times New Roman" w:hAnsi="Times New Roman" w:cs="Times New Roman"/>
              </w:rPr>
              <w:t>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tc>
      </w:tr>
      <w:tr>
        <w:tblPrEx>
          <w:shd w:val="clear" w:color="auto" w:fill="FFFFFF"/>
          <w:tblCellMar>
            <w:top w:w="105" w:type="dxa"/>
            <w:left w:w="105" w:type="dxa"/>
            <w:bottom w:w="105" w:type="dxa"/>
            <w:right w:w="105" w:type="dxa"/>
          </w:tblCellMar>
        </w:tblPrEx>
        <w:trPr>
          <w:trHeight w:val="450" w:hRule="atLeast"/>
        </w:trPr>
        <w:tc>
          <w:tcPr>
            <w:tcW w:w="569"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28</w:t>
            </w:r>
          </w:p>
        </w:tc>
        <w:tc>
          <w:tcPr>
            <w:tcW w:w="1666"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Обобщение курса</w:t>
            </w:r>
          </w:p>
        </w:tc>
        <w:tc>
          <w:tcPr>
            <w:tcW w:w="375"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7"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1271"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c>
          <w:tcPr>
            <w:tcW w:w="11722" w:type="dxa"/>
            <w:gridSpan w:val="6"/>
            <w:vMerge w:val="continue"/>
            <w:tcBorders>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rPr>
                <w:rFonts w:ascii="Times New Roman" w:hAnsi="Times New Roman" w:cs="Times New Roman"/>
              </w:rPr>
            </w:pPr>
          </w:p>
        </w:tc>
      </w:tr>
    </w:tbl>
    <w:p>
      <w:pPr>
        <w:rPr>
          <w:rFonts w:ascii="Times New Roman" w:hAnsi="Times New Roman" w:cs="Times New Roman"/>
          <w:b/>
        </w:rPr>
      </w:pPr>
      <w:r>
        <w:rPr>
          <w:rFonts w:ascii="Times New Roman" w:hAnsi="Times New Roman" w:cs="Times New Roman"/>
        </w:rPr>
        <w:br w:type="textWrapping"/>
      </w:r>
      <w:r>
        <w:rPr>
          <w:rFonts w:ascii="Times New Roman" w:hAnsi="Times New Roman" w:cs="Times New Roman"/>
          <w:b/>
        </w:rPr>
        <w:t xml:space="preserve">История России </w:t>
      </w:r>
      <w:r>
        <w:rPr>
          <w:rFonts w:ascii="Times New Roman" w:hAnsi="Times New Roman" w:cs="Times New Roman"/>
          <w:b/>
          <w:lang w:val="en-US"/>
        </w:rPr>
        <w:t>XVIII</w:t>
      </w:r>
      <w:r>
        <w:rPr>
          <w:rFonts w:ascii="Times New Roman" w:hAnsi="Times New Roman" w:cs="Times New Roman"/>
          <w:b/>
        </w:rPr>
        <w:t xml:space="preserve"> в</w:t>
      </w:r>
    </w:p>
    <w:tbl>
      <w:tblPr>
        <w:tblStyle w:val="3"/>
        <w:tblW w:w="22212" w:type="dxa"/>
        <w:tblInd w:w="0" w:type="dxa"/>
        <w:tblLayout w:type="autofit"/>
        <w:tblCellMar>
          <w:top w:w="105" w:type="dxa"/>
          <w:left w:w="105" w:type="dxa"/>
          <w:bottom w:w="105" w:type="dxa"/>
          <w:right w:w="105" w:type="dxa"/>
        </w:tblCellMar>
      </w:tblPr>
      <w:tblGrid>
        <w:gridCol w:w="863"/>
        <w:gridCol w:w="2525"/>
        <w:gridCol w:w="773"/>
        <w:gridCol w:w="25"/>
        <w:gridCol w:w="476"/>
        <w:gridCol w:w="272"/>
        <w:gridCol w:w="455"/>
        <w:gridCol w:w="788"/>
        <w:gridCol w:w="3022"/>
        <w:gridCol w:w="389"/>
        <w:gridCol w:w="3124"/>
        <w:gridCol w:w="337"/>
        <w:gridCol w:w="2410"/>
        <w:gridCol w:w="240"/>
        <w:gridCol w:w="2100"/>
        <w:gridCol w:w="258"/>
        <w:gridCol w:w="2733"/>
        <w:gridCol w:w="1422"/>
      </w:tblGrid>
      <w:tr>
        <w:tc>
          <w:tcPr>
            <w:tcW w:w="863" w:type="dxa"/>
            <w:vMerge w:val="restart"/>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w:t>
            </w:r>
            <w:r>
              <w:rPr>
                <w:rFonts w:ascii="Times New Roman" w:hAnsi="Times New Roman" w:cs="Times New Roman"/>
                <w:b/>
                <w:bCs/>
              </w:rPr>
              <w:t>п/п</w:t>
            </w:r>
          </w:p>
        </w:tc>
        <w:tc>
          <w:tcPr>
            <w:tcW w:w="2525" w:type="dxa"/>
            <w:vMerge w:val="restart"/>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b/>
                <w:bCs/>
              </w:rPr>
              <w:t>Тема урока</w:t>
            </w:r>
          </w:p>
        </w:tc>
        <w:tc>
          <w:tcPr>
            <w:tcW w:w="1546" w:type="dxa"/>
            <w:gridSpan w:val="4"/>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b/>
                <w:bCs/>
              </w:rPr>
              <w:t>Дата проведения</w:t>
            </w:r>
          </w:p>
        </w:tc>
        <w:tc>
          <w:tcPr>
            <w:tcW w:w="1243" w:type="dxa"/>
            <w:gridSpan w:val="2"/>
            <w:vMerge w:val="restart"/>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b/>
                <w:bCs/>
              </w:rPr>
              <w:t>Кол-во часов</w:t>
            </w:r>
          </w:p>
        </w:tc>
        <w:tc>
          <w:tcPr>
            <w:tcW w:w="3411" w:type="dxa"/>
            <w:gridSpan w:val="2"/>
            <w:vMerge w:val="restart"/>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b/>
                <w:bCs/>
              </w:rPr>
              <w:t>Предметные УУД</w:t>
            </w:r>
          </w:p>
        </w:tc>
        <w:tc>
          <w:tcPr>
            <w:tcW w:w="3461" w:type="dxa"/>
            <w:gridSpan w:val="2"/>
            <w:vMerge w:val="restart"/>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b/>
                <w:bCs/>
              </w:rPr>
              <w:t>Метапредметные УУД</w:t>
            </w:r>
          </w:p>
        </w:tc>
        <w:tc>
          <w:tcPr>
            <w:tcW w:w="2650" w:type="dxa"/>
            <w:gridSpan w:val="2"/>
            <w:vMerge w:val="restart"/>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b/>
                <w:bCs/>
              </w:rPr>
              <w:t>Личностные УУД</w:t>
            </w:r>
          </w:p>
        </w:tc>
        <w:tc>
          <w:tcPr>
            <w:tcW w:w="2358" w:type="dxa"/>
            <w:gridSpan w:val="2"/>
            <w:vMerge w:val="restart"/>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b/>
                <w:bCs/>
              </w:rPr>
              <w:t>Решаемые проблемы</w:t>
            </w:r>
          </w:p>
        </w:tc>
        <w:tc>
          <w:tcPr>
            <w:tcW w:w="2733" w:type="dxa"/>
            <w:vMerge w:val="restart"/>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b/>
                <w:bCs/>
              </w:rPr>
              <w:t>Понятия, персоналии</w:t>
            </w:r>
          </w:p>
        </w:tc>
        <w:tc>
          <w:tcPr>
            <w:tcW w:w="1422" w:type="dxa"/>
            <w:vMerge w:val="restart"/>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b/>
                <w:bCs/>
              </w:rPr>
              <w:t>Домашнее задание</w:t>
            </w:r>
          </w:p>
        </w:tc>
      </w:tr>
      <w:tr>
        <w:tblPrEx>
          <w:tblCellMar>
            <w:top w:w="105" w:type="dxa"/>
            <w:left w:w="105" w:type="dxa"/>
            <w:bottom w:w="105" w:type="dxa"/>
            <w:right w:w="105" w:type="dxa"/>
          </w:tblCellMar>
        </w:tblPrEx>
        <w:tc>
          <w:tcPr>
            <w:tcW w:w="0" w:type="auto"/>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rPr>
                <w:rFonts w:ascii="Times New Roman" w:hAnsi="Times New Roman" w:cs="Times New Roman"/>
              </w:rPr>
            </w:pPr>
          </w:p>
        </w:tc>
        <w:tc>
          <w:tcPr>
            <w:tcW w:w="0" w:type="auto"/>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rPr>
                <w:rFonts w:ascii="Times New Roman" w:hAnsi="Times New Roman" w:cs="Times New Roman"/>
              </w:rPr>
            </w:pPr>
          </w:p>
        </w:tc>
        <w:tc>
          <w:tcPr>
            <w:tcW w:w="798"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План</w:t>
            </w:r>
          </w:p>
          <w:p>
            <w:pPr>
              <w:rPr>
                <w:rFonts w:ascii="Times New Roman" w:hAnsi="Times New Roman" w:cs="Times New Roman"/>
              </w:rPr>
            </w:pPr>
          </w:p>
        </w:tc>
        <w:tc>
          <w:tcPr>
            <w:tcW w:w="748"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Факт</w:t>
            </w:r>
          </w:p>
        </w:tc>
        <w:tc>
          <w:tcPr>
            <w:tcW w:w="0" w:type="auto"/>
            <w:gridSpan w:val="2"/>
            <w:vMerge w:val="continue"/>
            <w:tcBorders>
              <w:top w:val="single" w:color="000000" w:sz="6" w:space="0"/>
              <w:left w:val="single" w:color="000000" w:sz="6" w:space="0"/>
              <w:bottom w:val="single" w:color="000000" w:sz="6" w:space="0"/>
              <w:right w:val="single" w:color="000000" w:sz="6" w:space="0"/>
            </w:tcBorders>
            <w:shd w:val="clear" w:color="auto" w:fill="auto"/>
          </w:tcPr>
          <w:p>
            <w:pPr>
              <w:rPr>
                <w:rFonts w:ascii="Times New Roman" w:hAnsi="Times New Roman" w:cs="Times New Roman"/>
              </w:rPr>
            </w:pPr>
          </w:p>
        </w:tc>
        <w:tc>
          <w:tcPr>
            <w:tcW w:w="0" w:type="auto"/>
            <w:gridSpan w:val="2"/>
            <w:vMerge w:val="continue"/>
            <w:tcBorders>
              <w:top w:val="single" w:color="000000" w:sz="6" w:space="0"/>
              <w:left w:val="single" w:color="000000" w:sz="6" w:space="0"/>
              <w:bottom w:val="single" w:color="000000" w:sz="6" w:space="0"/>
              <w:right w:val="single" w:color="000000" w:sz="6" w:space="0"/>
            </w:tcBorders>
            <w:shd w:val="clear" w:color="auto" w:fill="auto"/>
          </w:tcPr>
          <w:p>
            <w:pPr>
              <w:rPr>
                <w:rFonts w:ascii="Times New Roman" w:hAnsi="Times New Roman" w:cs="Times New Roman"/>
              </w:rPr>
            </w:pPr>
          </w:p>
        </w:tc>
        <w:tc>
          <w:tcPr>
            <w:tcW w:w="0" w:type="auto"/>
            <w:gridSpan w:val="2"/>
            <w:vMerge w:val="continue"/>
            <w:tcBorders>
              <w:top w:val="single" w:color="000000" w:sz="6" w:space="0"/>
              <w:left w:val="single" w:color="000000" w:sz="6" w:space="0"/>
              <w:bottom w:val="single" w:color="000000" w:sz="6" w:space="0"/>
              <w:right w:val="single" w:color="000000" w:sz="6" w:space="0"/>
            </w:tcBorders>
            <w:shd w:val="clear" w:color="auto" w:fill="auto"/>
          </w:tcPr>
          <w:p>
            <w:pPr>
              <w:rPr>
                <w:rFonts w:ascii="Times New Roman" w:hAnsi="Times New Roman" w:cs="Times New Roman"/>
              </w:rPr>
            </w:pPr>
          </w:p>
        </w:tc>
        <w:tc>
          <w:tcPr>
            <w:tcW w:w="0" w:type="auto"/>
            <w:gridSpan w:val="2"/>
            <w:vMerge w:val="continue"/>
            <w:tcBorders>
              <w:top w:val="single" w:color="000000" w:sz="6" w:space="0"/>
              <w:left w:val="single" w:color="000000" w:sz="6" w:space="0"/>
              <w:bottom w:val="single" w:color="000000" w:sz="6" w:space="0"/>
              <w:right w:val="single" w:color="000000" w:sz="6" w:space="0"/>
            </w:tcBorders>
            <w:shd w:val="clear" w:color="auto" w:fill="auto"/>
          </w:tcPr>
          <w:p>
            <w:pPr>
              <w:rPr>
                <w:rFonts w:ascii="Times New Roman" w:hAnsi="Times New Roman" w:cs="Times New Roman"/>
              </w:rPr>
            </w:pPr>
          </w:p>
        </w:tc>
        <w:tc>
          <w:tcPr>
            <w:tcW w:w="0" w:type="auto"/>
            <w:gridSpan w:val="2"/>
            <w:vMerge w:val="continue"/>
            <w:tcBorders>
              <w:top w:val="single" w:color="000000" w:sz="6" w:space="0"/>
              <w:left w:val="single" w:color="000000" w:sz="6" w:space="0"/>
              <w:bottom w:val="single" w:color="000000" w:sz="6" w:space="0"/>
              <w:right w:val="single" w:color="000000" w:sz="6" w:space="0"/>
            </w:tcBorders>
            <w:shd w:val="clear" w:color="auto" w:fill="auto"/>
          </w:tcPr>
          <w:p>
            <w:pPr>
              <w:rPr>
                <w:rFonts w:ascii="Times New Roman" w:hAnsi="Times New Roman" w:cs="Times New Roman"/>
              </w:rPr>
            </w:pPr>
          </w:p>
        </w:tc>
        <w:tc>
          <w:tcPr>
            <w:tcW w:w="0" w:type="auto"/>
            <w:vMerge w:val="continue"/>
            <w:tcBorders>
              <w:top w:val="single" w:color="000000" w:sz="6" w:space="0"/>
              <w:left w:val="single" w:color="000000" w:sz="6" w:space="0"/>
              <w:bottom w:val="single" w:color="000000" w:sz="6" w:space="0"/>
              <w:right w:val="single" w:color="000000" w:sz="6" w:space="0"/>
            </w:tcBorders>
            <w:shd w:val="clear" w:color="auto" w:fill="auto"/>
          </w:tcPr>
          <w:p>
            <w:pPr>
              <w:rPr>
                <w:rFonts w:ascii="Times New Roman" w:hAnsi="Times New Roman" w:cs="Times New Roman"/>
              </w:rPr>
            </w:pPr>
          </w:p>
        </w:tc>
        <w:tc>
          <w:tcPr>
            <w:tcW w:w="0" w:type="auto"/>
            <w:vMerge w:val="continue"/>
            <w:tcBorders>
              <w:top w:val="single" w:color="000000" w:sz="6" w:space="0"/>
              <w:left w:val="single" w:color="000000" w:sz="6" w:space="0"/>
              <w:bottom w:val="single" w:color="000000" w:sz="6" w:space="0"/>
              <w:right w:val="single" w:color="000000" w:sz="6" w:space="0"/>
            </w:tcBorders>
            <w:shd w:val="clear" w:color="auto" w:fill="auto"/>
          </w:tcPr>
          <w:p>
            <w:pPr>
              <w:rPr>
                <w:rFonts w:ascii="Times New Roman" w:hAnsi="Times New Roman" w:cs="Times New Roman"/>
              </w:rPr>
            </w:pPr>
          </w:p>
        </w:tc>
      </w:tr>
      <w:tr>
        <w:tblPrEx>
          <w:tblCellMar>
            <w:top w:w="105" w:type="dxa"/>
            <w:left w:w="105" w:type="dxa"/>
            <w:bottom w:w="105" w:type="dxa"/>
            <w:right w:w="105" w:type="dxa"/>
          </w:tblCellMar>
        </w:tblPrEx>
        <w:trPr>
          <w:trHeight w:val="210" w:hRule="atLeast"/>
        </w:trPr>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b/>
                <w:bCs/>
              </w:rPr>
              <w:t>Раздел I. Эпоха реформ Петра 1 (8 ч)</w:t>
            </w:r>
          </w:p>
          <w:p>
            <w:pPr>
              <w:rPr>
                <w:rFonts w:ascii="Times New Roman" w:hAnsi="Times New Roman" w:cs="Times New Roman"/>
              </w:rPr>
            </w:pPr>
            <w:r>
              <w:rPr>
                <w:rFonts w:ascii="Times New Roman" w:hAnsi="Times New Roman" w:cs="Times New Roman"/>
              </w:rPr>
              <w:t>Начало правления Петра 1</w:t>
            </w: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Умения: определять хронологические рамки нового курса, объяснять необходимость проведения</w:t>
            </w:r>
          </w:p>
          <w:p>
            <w:pPr>
              <w:rPr>
                <w:rFonts w:ascii="Times New Roman" w:hAnsi="Times New Roman" w:cs="Times New Roman"/>
              </w:rPr>
            </w:pPr>
            <w:r>
              <w:rPr>
                <w:rFonts w:ascii="Times New Roman" w:hAnsi="Times New Roman" w:cs="Times New Roman"/>
              </w:rPr>
              <w:t>масштабных реформ в России,</w:t>
            </w:r>
          </w:p>
          <w:p>
            <w:pPr>
              <w:rPr>
                <w:rFonts w:ascii="Times New Roman" w:hAnsi="Times New Roman" w:cs="Times New Roman"/>
              </w:rPr>
            </w:pPr>
            <w:r>
              <w:rPr>
                <w:rFonts w:ascii="Times New Roman" w:hAnsi="Times New Roman" w:cs="Times New Roman"/>
              </w:rPr>
              <w:t>давать общую характеристику</w:t>
            </w:r>
          </w:p>
          <w:p>
            <w:pPr>
              <w:rPr>
                <w:rFonts w:ascii="Times New Roman" w:hAnsi="Times New Roman" w:cs="Times New Roman"/>
              </w:rPr>
            </w:pPr>
            <w:r>
              <w:rPr>
                <w:rFonts w:ascii="Times New Roman" w:hAnsi="Times New Roman" w:cs="Times New Roman"/>
              </w:rPr>
              <w:t>развитию и достижениям России</w:t>
            </w:r>
          </w:p>
          <w:p>
            <w:pPr>
              <w:rPr>
                <w:rFonts w:ascii="Times New Roman" w:hAnsi="Times New Roman" w:cs="Times New Roman"/>
              </w:rPr>
            </w:pPr>
            <w:r>
              <w:rPr>
                <w:rFonts w:ascii="Times New Roman" w:hAnsi="Times New Roman" w:cs="Times New Roman"/>
              </w:rPr>
              <w:t>в XVIII в. Знание основных видов</w:t>
            </w:r>
          </w:p>
          <w:p>
            <w:pPr>
              <w:rPr>
                <w:rFonts w:ascii="Times New Roman" w:hAnsi="Times New Roman" w:cs="Times New Roman"/>
              </w:rPr>
            </w:pPr>
            <w:r>
              <w:rPr>
                <w:rFonts w:ascii="Times New Roman" w:hAnsi="Times New Roman" w:cs="Times New Roman"/>
              </w:rPr>
              <w:t>исторических источников по истории России XVIII в.</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 </w:t>
            </w:r>
            <w:r>
              <w:rPr>
                <w:rFonts w:ascii="Times New Roman" w:hAnsi="Times New Roman" w:cs="Times New Roman"/>
              </w:rPr>
              <w:t>умение выделять в тексте главное, делать вы-</w:t>
            </w:r>
          </w:p>
          <w:p>
            <w:pPr>
              <w:rPr>
                <w:rFonts w:ascii="Times New Roman" w:hAnsi="Times New Roman" w:cs="Times New Roman"/>
              </w:rPr>
            </w:pPr>
            <w:r>
              <w:rPr>
                <w:rFonts w:ascii="Times New Roman" w:hAnsi="Times New Roman" w:cs="Times New Roman"/>
              </w:rPr>
              <w:t>воды, представлять информацию в</w:t>
            </w:r>
          </w:p>
          <w:p>
            <w:pPr>
              <w:rPr>
                <w:rFonts w:ascii="Times New Roman" w:hAnsi="Times New Roman" w:cs="Times New Roman"/>
              </w:rPr>
            </w:pPr>
            <w:r>
              <w:rPr>
                <w:rFonts w:ascii="Times New Roman" w:hAnsi="Times New Roman" w:cs="Times New Roman"/>
              </w:rPr>
              <w:t>наглядно-символической форме.</w:t>
            </w:r>
          </w:p>
          <w:p>
            <w:pPr>
              <w:rPr>
                <w:rFonts w:ascii="Times New Roman" w:hAnsi="Times New Roman" w:cs="Times New Roman"/>
              </w:rPr>
            </w:pPr>
            <w:r>
              <w:rPr>
                <w:rFonts w:ascii="Times New Roman" w:hAnsi="Times New Roman" w:cs="Times New Roman"/>
                <w:i/>
                <w:iCs/>
              </w:rPr>
              <w:t>Регулятивные УУД: </w:t>
            </w:r>
            <w:r>
              <w:rPr>
                <w:rFonts w:ascii="Times New Roman" w:hAnsi="Times New Roman" w:cs="Times New Roman"/>
              </w:rPr>
              <w:t>принятие и</w:t>
            </w:r>
          </w:p>
          <w:p>
            <w:pPr>
              <w:rPr>
                <w:rFonts w:ascii="Times New Roman" w:hAnsi="Times New Roman" w:cs="Times New Roman"/>
              </w:rPr>
            </w:pPr>
            <w:r>
              <w:rPr>
                <w:rFonts w:ascii="Times New Roman" w:hAnsi="Times New Roman" w:cs="Times New Roman"/>
              </w:rPr>
              <w:t>удержание цели и задач урока,</w:t>
            </w:r>
          </w:p>
          <w:p>
            <w:pPr>
              <w:rPr>
                <w:rFonts w:ascii="Times New Roman" w:hAnsi="Times New Roman" w:cs="Times New Roman"/>
              </w:rPr>
            </w:pPr>
            <w:r>
              <w:rPr>
                <w:rFonts w:ascii="Times New Roman" w:hAnsi="Times New Roman" w:cs="Times New Roman"/>
              </w:rPr>
              <w:t>умение организовывать выполнение задач согласно инструкциям</w:t>
            </w:r>
          </w:p>
          <w:p>
            <w:pPr>
              <w:rPr>
                <w:rFonts w:ascii="Times New Roman" w:hAnsi="Times New Roman" w:cs="Times New Roman"/>
              </w:rPr>
            </w:pPr>
            <w:r>
              <w:rPr>
                <w:rFonts w:ascii="Times New Roman" w:hAnsi="Times New Roman" w:cs="Times New Roman"/>
              </w:rPr>
              <w:t>учителя, представлять и анализировать результаты своей работы на</w:t>
            </w:r>
          </w:p>
          <w:p>
            <w:pPr>
              <w:rPr>
                <w:rFonts w:ascii="Times New Roman" w:hAnsi="Times New Roman" w:cs="Times New Roman"/>
              </w:rPr>
            </w:pPr>
            <w:r>
              <w:rPr>
                <w:rFonts w:ascii="Times New Roman" w:hAnsi="Times New Roman" w:cs="Times New Roman"/>
              </w:rPr>
              <w:t>уроке.</w:t>
            </w:r>
          </w:p>
          <w:p>
            <w:pPr>
              <w:rPr>
                <w:rFonts w:ascii="Times New Roman" w:hAnsi="Times New Roman" w:cs="Times New Roman"/>
              </w:rPr>
            </w:pPr>
            <w:r>
              <w:rPr>
                <w:rFonts w:ascii="Times New Roman" w:hAnsi="Times New Roman" w:cs="Times New Roman"/>
                <w:i/>
                <w:iCs/>
              </w:rPr>
              <w:t>Коммуникативные УУД: </w:t>
            </w:r>
            <w:r>
              <w:rPr>
                <w:rFonts w:ascii="Times New Roman" w:hAnsi="Times New Roman" w:cs="Times New Roman"/>
              </w:rPr>
              <w:t>умение</w:t>
            </w:r>
          </w:p>
          <w:p>
            <w:pPr>
              <w:rPr>
                <w:rFonts w:ascii="Times New Roman" w:hAnsi="Times New Roman" w:cs="Times New Roman"/>
              </w:rPr>
            </w:pPr>
            <w:r>
              <w:rPr>
                <w:rFonts w:ascii="Times New Roman" w:hAnsi="Times New Roman" w:cs="Times New Roman"/>
              </w:rPr>
              <w:t>слушать учителя и отвечать на его</w:t>
            </w:r>
          </w:p>
          <w:p>
            <w:pPr>
              <w:rPr>
                <w:rFonts w:ascii="Times New Roman" w:hAnsi="Times New Roman" w:cs="Times New Roman"/>
              </w:rPr>
            </w:pPr>
            <w:r>
              <w:rPr>
                <w:rFonts w:ascii="Times New Roman" w:hAnsi="Times New Roman" w:cs="Times New Roman"/>
              </w:rPr>
              <w:t>вопросы.</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Принятие правил поведения и работы на уроках</w:t>
            </w:r>
          </w:p>
          <w:p>
            <w:pPr>
              <w:rPr>
                <w:rFonts w:ascii="Times New Roman" w:hAnsi="Times New Roman" w:cs="Times New Roman"/>
              </w:rPr>
            </w:pPr>
            <w:r>
              <w:rPr>
                <w:rFonts w:ascii="Times New Roman" w:hAnsi="Times New Roman" w:cs="Times New Roman"/>
              </w:rPr>
              <w:t>истории. Ответственное</w:t>
            </w:r>
          </w:p>
          <w:p>
            <w:pPr>
              <w:rPr>
                <w:rFonts w:ascii="Times New Roman" w:hAnsi="Times New Roman" w:cs="Times New Roman"/>
              </w:rPr>
            </w:pPr>
            <w:r>
              <w:rPr>
                <w:rFonts w:ascii="Times New Roman" w:hAnsi="Times New Roman" w:cs="Times New Roman"/>
              </w:rPr>
              <w:t>отношение к учению. Познавательный интерес к истории России.</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Когда и при каких обстоятельствах Петр 1 начал править самостоятельно? Что было общим и различным в Крымских походах В правлении Софьи и Петре 1? Какие задачи стояли перед Петром 1 в Великом посольстве1697-1698 гг.?</w:t>
            </w: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Софья Алексеевна, Иван, Евдокия Лопухина, Петр Шарифов, Франц Лефорт, Федор Головин.</w:t>
            </w:r>
          </w:p>
          <w:p>
            <w:pPr>
              <w:rPr>
                <w:rFonts w:ascii="Times New Roman" w:hAnsi="Times New Roman" w:cs="Times New Roman"/>
              </w:rPr>
            </w:pPr>
            <w:r>
              <w:rPr>
                <w:rFonts w:ascii="Times New Roman" w:hAnsi="Times New Roman" w:cs="Times New Roman"/>
              </w:rPr>
              <w:t>Потешные полки, гвардия, стрелецкий мятеж.</w:t>
            </w: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1, документ с. 12-13.</w:t>
            </w:r>
          </w:p>
        </w:tc>
      </w:tr>
      <w:tr>
        <w:tblPrEx>
          <w:tblCellMar>
            <w:top w:w="105" w:type="dxa"/>
            <w:left w:w="105" w:type="dxa"/>
            <w:bottom w:w="105" w:type="dxa"/>
            <w:right w:w="105" w:type="dxa"/>
          </w:tblCellMar>
        </w:tblPrEx>
        <w:trPr>
          <w:trHeight w:val="120" w:hRule="atLeast"/>
        </w:trPr>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2</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Начало</w:t>
            </w:r>
          </w:p>
          <w:p>
            <w:pPr>
              <w:rPr>
                <w:rFonts w:ascii="Times New Roman" w:hAnsi="Times New Roman" w:cs="Times New Roman"/>
              </w:rPr>
            </w:pPr>
            <w:r>
              <w:rPr>
                <w:rFonts w:ascii="Times New Roman" w:hAnsi="Times New Roman" w:cs="Times New Roman"/>
              </w:rPr>
              <w:t>Северной войны</w:t>
            </w:r>
          </w:p>
          <w:p>
            <w:pPr>
              <w:rPr>
                <w:rFonts w:ascii="Times New Roman" w:hAnsi="Times New Roman" w:cs="Times New Roman"/>
              </w:rPr>
            </w:pP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Овладение основными понятиями</w:t>
            </w:r>
          </w:p>
          <w:p>
            <w:pPr>
              <w:rPr>
                <w:rFonts w:ascii="Times New Roman" w:hAnsi="Times New Roman" w:cs="Times New Roman"/>
              </w:rPr>
            </w:pPr>
            <w:r>
              <w:rPr>
                <w:rFonts w:ascii="Times New Roman" w:hAnsi="Times New Roman" w:cs="Times New Roman"/>
              </w:rPr>
              <w:t>темы. Знание хронологии событий и основных дат темы урока. Умение раскрывать цели развязывания войны со Швецией, объяснять выбор Россией союзников.</w:t>
            </w:r>
          </w:p>
          <w:p>
            <w:pPr>
              <w:rPr>
                <w:rFonts w:ascii="Times New Roman" w:hAnsi="Times New Roman" w:cs="Times New Roman"/>
              </w:rPr>
            </w:pPr>
            <w:r>
              <w:rPr>
                <w:rFonts w:ascii="Times New Roman" w:hAnsi="Times New Roman" w:cs="Times New Roman"/>
              </w:rPr>
              <w:t>Умение составлять хронологию</w:t>
            </w:r>
          </w:p>
          <w:p>
            <w:pPr>
              <w:rPr>
                <w:rFonts w:ascii="Times New Roman" w:hAnsi="Times New Roman" w:cs="Times New Roman"/>
              </w:rPr>
            </w:pPr>
            <w:r>
              <w:rPr>
                <w:rFonts w:ascii="Times New Roman" w:hAnsi="Times New Roman" w:cs="Times New Roman"/>
              </w:rPr>
              <w:t>военных действий начального эта-</w:t>
            </w:r>
          </w:p>
          <w:p>
            <w:pPr>
              <w:rPr>
                <w:rFonts w:ascii="Times New Roman" w:hAnsi="Times New Roman" w:cs="Times New Roman"/>
              </w:rPr>
            </w:pPr>
            <w:r>
              <w:rPr>
                <w:rFonts w:ascii="Times New Roman" w:hAnsi="Times New Roman" w:cs="Times New Roman"/>
              </w:rPr>
              <w:t>па Северной войны. Умение показывать на карте места основных</w:t>
            </w:r>
          </w:p>
          <w:p>
            <w:pPr>
              <w:rPr>
                <w:rFonts w:ascii="Times New Roman" w:hAnsi="Times New Roman" w:cs="Times New Roman"/>
              </w:rPr>
            </w:pPr>
            <w:r>
              <w:rPr>
                <w:rFonts w:ascii="Times New Roman" w:hAnsi="Times New Roman" w:cs="Times New Roman"/>
              </w:rPr>
              <w:t>сражений 1700—1704 гг. Умение</w:t>
            </w:r>
          </w:p>
          <w:p>
            <w:pPr>
              <w:rPr>
                <w:rFonts w:ascii="Times New Roman" w:hAnsi="Times New Roman" w:cs="Times New Roman"/>
              </w:rPr>
            </w:pPr>
            <w:r>
              <w:rPr>
                <w:rFonts w:ascii="Times New Roman" w:hAnsi="Times New Roman" w:cs="Times New Roman"/>
              </w:rPr>
              <w:t>обобщать итоги начального этапа</w:t>
            </w:r>
          </w:p>
          <w:p>
            <w:pPr>
              <w:rPr>
                <w:rFonts w:ascii="Times New Roman" w:hAnsi="Times New Roman" w:cs="Times New Roman"/>
              </w:rPr>
            </w:pPr>
            <w:r>
              <w:rPr>
                <w:rFonts w:ascii="Times New Roman" w:hAnsi="Times New Roman" w:cs="Times New Roman"/>
              </w:rPr>
              <w:t>войны со Швецией. Умение давать</w:t>
            </w:r>
          </w:p>
          <w:p>
            <w:pPr>
              <w:rPr>
                <w:rFonts w:ascii="Times New Roman" w:hAnsi="Times New Roman" w:cs="Times New Roman"/>
              </w:rPr>
            </w:pPr>
            <w:r>
              <w:rPr>
                <w:rFonts w:ascii="Times New Roman" w:hAnsi="Times New Roman" w:cs="Times New Roman"/>
              </w:rPr>
              <w:t>характеристику военной реформы</w:t>
            </w:r>
          </w:p>
          <w:p>
            <w:pPr>
              <w:rPr>
                <w:rFonts w:ascii="Times New Roman" w:hAnsi="Times New Roman" w:cs="Times New Roman"/>
              </w:rPr>
            </w:pPr>
            <w:r>
              <w:rPr>
                <w:rFonts w:ascii="Times New Roman" w:hAnsi="Times New Roman" w:cs="Times New Roman"/>
              </w:rPr>
              <w:t>Петра I и оценивать её значение.</w:t>
            </w:r>
          </w:p>
          <w:p>
            <w:pPr>
              <w:rPr>
                <w:rFonts w:ascii="Times New Roman" w:hAnsi="Times New Roman" w:cs="Times New Roman"/>
              </w:rPr>
            </w:pPr>
            <w:r>
              <w:rPr>
                <w:rFonts w:ascii="Times New Roman" w:hAnsi="Times New Roman" w:cs="Times New Roman"/>
              </w:rPr>
              <w:t>Умение рассказывать об основании Санкт-Петербурга.</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 </w:t>
            </w:r>
            <w:r>
              <w:rPr>
                <w:rFonts w:ascii="Times New Roman" w:hAnsi="Times New Roman" w:cs="Times New Roman"/>
              </w:rPr>
              <w:t>умение воспроизводить информацию по памяти, давать определения понятий, анализировать и структурировать информацию, преобразовывать информацию из одной</w:t>
            </w:r>
          </w:p>
          <w:p>
            <w:pPr>
              <w:rPr>
                <w:rFonts w:ascii="Times New Roman" w:hAnsi="Times New Roman" w:cs="Times New Roman"/>
              </w:rPr>
            </w:pPr>
            <w:r>
              <w:rPr>
                <w:rFonts w:ascii="Times New Roman" w:hAnsi="Times New Roman" w:cs="Times New Roman"/>
              </w:rPr>
              <w:t>формы в другую, устанавливать</w:t>
            </w:r>
          </w:p>
          <w:p>
            <w:pPr>
              <w:rPr>
                <w:rFonts w:ascii="Times New Roman" w:hAnsi="Times New Roman" w:cs="Times New Roman"/>
              </w:rPr>
            </w:pPr>
            <w:r>
              <w:rPr>
                <w:rFonts w:ascii="Times New Roman" w:hAnsi="Times New Roman" w:cs="Times New Roman"/>
              </w:rPr>
              <w:t>причинно-следственные связи,</w:t>
            </w:r>
          </w:p>
          <w:p>
            <w:pPr>
              <w:rPr>
                <w:rFonts w:ascii="Times New Roman" w:hAnsi="Times New Roman" w:cs="Times New Roman"/>
              </w:rPr>
            </w:pPr>
            <w:r>
              <w:rPr>
                <w:rFonts w:ascii="Times New Roman" w:hAnsi="Times New Roman" w:cs="Times New Roman"/>
              </w:rPr>
              <w:t>описывать события, делать выводы.</w:t>
            </w:r>
          </w:p>
          <w:p>
            <w:pPr>
              <w:rPr>
                <w:rFonts w:ascii="Times New Roman" w:hAnsi="Times New Roman" w:cs="Times New Roman"/>
              </w:rPr>
            </w:pPr>
            <w:r>
              <w:rPr>
                <w:rFonts w:ascii="Times New Roman" w:hAnsi="Times New Roman" w:cs="Times New Roman"/>
                <w:i/>
                <w:iCs/>
              </w:rPr>
              <w:t>Регулятивные УУД: </w:t>
            </w:r>
            <w:r>
              <w:rPr>
                <w:rFonts w:ascii="Times New Roman" w:hAnsi="Times New Roman" w:cs="Times New Roman"/>
              </w:rPr>
              <w:t>владение основами самоконтроля и самоанализа, умение планировать свою</w:t>
            </w:r>
          </w:p>
          <w:p>
            <w:pPr>
              <w:rPr>
                <w:rFonts w:ascii="Times New Roman" w:hAnsi="Times New Roman" w:cs="Times New Roman"/>
              </w:rPr>
            </w:pPr>
            <w:r>
              <w:rPr>
                <w:rFonts w:ascii="Times New Roman" w:hAnsi="Times New Roman" w:cs="Times New Roman"/>
              </w:rPr>
              <w:t>деятельность в соответствии с</w:t>
            </w:r>
          </w:p>
          <w:p>
            <w:pPr>
              <w:rPr>
                <w:rFonts w:ascii="Times New Roman" w:hAnsi="Times New Roman" w:cs="Times New Roman"/>
              </w:rPr>
            </w:pPr>
            <w:r>
              <w:rPr>
                <w:rFonts w:ascii="Times New Roman" w:hAnsi="Times New Roman" w:cs="Times New Roman"/>
              </w:rPr>
              <w:t>инструкциями учителя, оценивать</w:t>
            </w:r>
          </w:p>
          <w:p>
            <w:pPr>
              <w:rPr>
                <w:rFonts w:ascii="Times New Roman" w:hAnsi="Times New Roman" w:cs="Times New Roman"/>
              </w:rPr>
            </w:pPr>
            <w:r>
              <w:rPr>
                <w:rFonts w:ascii="Times New Roman" w:hAnsi="Times New Roman" w:cs="Times New Roman"/>
              </w:rPr>
              <w:t>правильность выполнения учеб-</w:t>
            </w:r>
          </w:p>
          <w:p>
            <w:pPr>
              <w:rPr>
                <w:rFonts w:ascii="Times New Roman" w:hAnsi="Times New Roman" w:cs="Times New Roman"/>
              </w:rPr>
            </w:pPr>
            <w:r>
              <w:rPr>
                <w:rFonts w:ascii="Times New Roman" w:hAnsi="Times New Roman" w:cs="Times New Roman"/>
              </w:rPr>
              <w:t>ной задачи, представлять результаты своей работы.</w:t>
            </w:r>
          </w:p>
          <w:p>
            <w:pPr>
              <w:rPr>
                <w:rFonts w:ascii="Times New Roman" w:hAnsi="Times New Roman" w:cs="Times New Roman"/>
              </w:rPr>
            </w:pPr>
            <w:r>
              <w:rPr>
                <w:rFonts w:ascii="Times New Roman" w:hAnsi="Times New Roman" w:cs="Times New Roman"/>
                <w:i/>
                <w:iCs/>
              </w:rPr>
              <w:t>Коммуникативные УУД: </w:t>
            </w:r>
            <w:r>
              <w:rPr>
                <w:rFonts w:ascii="Times New Roman" w:hAnsi="Times New Roman" w:cs="Times New Roman"/>
              </w:rPr>
              <w:t>умение</w:t>
            </w:r>
          </w:p>
          <w:p>
            <w:pPr>
              <w:rPr>
                <w:rFonts w:ascii="Times New Roman" w:hAnsi="Times New Roman" w:cs="Times New Roman"/>
              </w:rPr>
            </w:pPr>
            <w:r>
              <w:rPr>
                <w:rFonts w:ascii="Times New Roman" w:hAnsi="Times New Roman" w:cs="Times New Roman"/>
              </w:rPr>
              <w:t>слушать учителя, сообщать конкретное содержание в устной и</w:t>
            </w:r>
          </w:p>
          <w:p>
            <w:pPr>
              <w:rPr>
                <w:rFonts w:ascii="Times New Roman" w:hAnsi="Times New Roman" w:cs="Times New Roman"/>
              </w:rPr>
            </w:pPr>
            <w:r>
              <w:rPr>
                <w:rFonts w:ascii="Times New Roman" w:hAnsi="Times New Roman" w:cs="Times New Roman"/>
              </w:rPr>
              <w:t>письменной форме, аргументировать свою точку зрения.</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Умение соблюдать дисциплину на уроке. Уважительное отношение к учителю и</w:t>
            </w:r>
          </w:p>
          <w:p>
            <w:pPr>
              <w:rPr>
                <w:rFonts w:ascii="Times New Roman" w:hAnsi="Times New Roman" w:cs="Times New Roman"/>
              </w:rPr>
            </w:pPr>
            <w:r>
              <w:rPr>
                <w:rFonts w:ascii="Times New Roman" w:hAnsi="Times New Roman" w:cs="Times New Roman"/>
              </w:rPr>
              <w:t>одноклассникам. Познавательный интерес к истории</w:t>
            </w:r>
          </w:p>
          <w:p>
            <w:pPr>
              <w:rPr>
                <w:rFonts w:ascii="Times New Roman" w:hAnsi="Times New Roman" w:cs="Times New Roman"/>
              </w:rPr>
            </w:pPr>
            <w:r>
              <w:rPr>
                <w:rFonts w:ascii="Times New Roman" w:hAnsi="Times New Roman" w:cs="Times New Roman"/>
              </w:rPr>
              <w:t>России. Представление о</w:t>
            </w:r>
          </w:p>
          <w:p>
            <w:pPr>
              <w:rPr>
                <w:rFonts w:ascii="Times New Roman" w:hAnsi="Times New Roman" w:cs="Times New Roman"/>
              </w:rPr>
            </w:pPr>
            <w:r>
              <w:rPr>
                <w:rFonts w:ascii="Times New Roman" w:hAnsi="Times New Roman" w:cs="Times New Roman"/>
              </w:rPr>
              <w:t>значении выхода к Балтийскому морю для России.</w:t>
            </w:r>
          </w:p>
          <w:p>
            <w:pPr>
              <w:rPr>
                <w:rFonts w:ascii="Times New Roman" w:hAnsi="Times New Roman" w:cs="Times New Roman"/>
              </w:rPr>
            </w:pPr>
            <w:r>
              <w:rPr>
                <w:rFonts w:ascii="Times New Roman" w:hAnsi="Times New Roman" w:cs="Times New Roman"/>
              </w:rPr>
              <w:t>Эстетическое восприятие</w:t>
            </w:r>
          </w:p>
          <w:p>
            <w:pPr>
              <w:rPr>
                <w:rFonts w:ascii="Times New Roman" w:hAnsi="Times New Roman" w:cs="Times New Roman"/>
              </w:rPr>
            </w:pPr>
            <w:r>
              <w:rPr>
                <w:rFonts w:ascii="Times New Roman" w:hAnsi="Times New Roman" w:cs="Times New Roman"/>
              </w:rPr>
              <w:t>памятников архитектуры</w:t>
            </w:r>
          </w:p>
          <w:p>
            <w:pPr>
              <w:rPr>
                <w:rFonts w:ascii="Times New Roman" w:hAnsi="Times New Roman" w:cs="Times New Roman"/>
              </w:rPr>
            </w:pPr>
            <w:r>
              <w:rPr>
                <w:rFonts w:ascii="Times New Roman" w:hAnsi="Times New Roman" w:cs="Times New Roman"/>
              </w:rPr>
              <w:t>Санкт-Петербурга, возведённых при Петре I.</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В чем причины «Нарвской конфузии»? Какие уроки извлек Петр 1 из поражения под Нарвой? Какие меры он предпринял для мобилизации сил? Где и при каких обстоятельствах был основан Санкт-Петербург? Какое значение имело это событие?</w:t>
            </w: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«Нарвская конфузия», рекрутская система, Навигацкая школа, Петербург.А.Д.Меншиков.</w:t>
            </w: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2, документ с. 19.</w:t>
            </w:r>
          </w:p>
        </w:tc>
      </w:tr>
      <w:tr>
        <w:tblPrEx>
          <w:tblCellMar>
            <w:top w:w="105" w:type="dxa"/>
            <w:left w:w="105" w:type="dxa"/>
            <w:bottom w:w="105" w:type="dxa"/>
            <w:right w:w="105" w:type="dxa"/>
          </w:tblCellMar>
        </w:tblPrEx>
        <w:trPr>
          <w:trHeight w:val="90" w:hRule="atLeast"/>
        </w:trPr>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3</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Победа в</w:t>
            </w:r>
          </w:p>
          <w:p>
            <w:pPr>
              <w:rPr>
                <w:rFonts w:ascii="Times New Roman" w:hAnsi="Times New Roman" w:cs="Times New Roman"/>
              </w:rPr>
            </w:pPr>
            <w:r>
              <w:rPr>
                <w:rFonts w:ascii="Times New Roman" w:hAnsi="Times New Roman" w:cs="Times New Roman"/>
              </w:rPr>
              <w:t>Северной</w:t>
            </w:r>
          </w:p>
          <w:p>
            <w:pPr>
              <w:rPr>
                <w:rFonts w:ascii="Times New Roman" w:hAnsi="Times New Roman" w:cs="Times New Roman"/>
              </w:rPr>
            </w:pPr>
            <w:r>
              <w:rPr>
                <w:rFonts w:ascii="Times New Roman" w:hAnsi="Times New Roman" w:cs="Times New Roman"/>
              </w:rPr>
              <w:t>войне</w:t>
            </w:r>
          </w:p>
          <w:p>
            <w:pPr>
              <w:rPr>
                <w:rFonts w:ascii="Times New Roman" w:hAnsi="Times New Roman" w:cs="Times New Roman"/>
              </w:rPr>
            </w:pP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Знание хронологии событий и</w:t>
            </w:r>
          </w:p>
          <w:p>
            <w:pPr>
              <w:rPr>
                <w:rFonts w:ascii="Times New Roman" w:hAnsi="Times New Roman" w:cs="Times New Roman"/>
              </w:rPr>
            </w:pPr>
            <w:r>
              <w:rPr>
                <w:rFonts w:ascii="Times New Roman" w:hAnsi="Times New Roman" w:cs="Times New Roman"/>
              </w:rPr>
              <w:t>основных дат темы урока. Умение</w:t>
            </w:r>
          </w:p>
          <w:p>
            <w:pPr>
              <w:rPr>
                <w:rFonts w:ascii="Times New Roman" w:hAnsi="Times New Roman" w:cs="Times New Roman"/>
              </w:rPr>
            </w:pPr>
            <w:r>
              <w:rPr>
                <w:rFonts w:ascii="Times New Roman" w:hAnsi="Times New Roman" w:cs="Times New Roman"/>
              </w:rPr>
              <w:t>показывать по исторической карте</w:t>
            </w:r>
          </w:p>
          <w:p>
            <w:pPr>
              <w:rPr>
                <w:rFonts w:ascii="Times New Roman" w:hAnsi="Times New Roman" w:cs="Times New Roman"/>
              </w:rPr>
            </w:pPr>
            <w:r>
              <w:rPr>
                <w:rFonts w:ascii="Times New Roman" w:hAnsi="Times New Roman" w:cs="Times New Roman"/>
              </w:rPr>
              <w:t>основные направления походов</w:t>
            </w:r>
          </w:p>
          <w:p>
            <w:pPr>
              <w:rPr>
                <w:rFonts w:ascii="Times New Roman" w:hAnsi="Times New Roman" w:cs="Times New Roman"/>
              </w:rPr>
            </w:pPr>
            <w:r>
              <w:rPr>
                <w:rFonts w:ascii="Times New Roman" w:hAnsi="Times New Roman" w:cs="Times New Roman"/>
              </w:rPr>
              <w:t>русских и шведских войск; места</w:t>
            </w:r>
          </w:p>
          <w:p>
            <w:pPr>
              <w:rPr>
                <w:rFonts w:ascii="Times New Roman" w:hAnsi="Times New Roman" w:cs="Times New Roman"/>
              </w:rPr>
            </w:pPr>
            <w:r>
              <w:rPr>
                <w:rFonts w:ascii="Times New Roman" w:hAnsi="Times New Roman" w:cs="Times New Roman"/>
              </w:rPr>
              <w:t>крупных сражений, территории,</w:t>
            </w:r>
          </w:p>
          <w:p>
            <w:pPr>
              <w:rPr>
                <w:rFonts w:ascii="Times New Roman" w:hAnsi="Times New Roman" w:cs="Times New Roman"/>
              </w:rPr>
            </w:pPr>
            <w:r>
              <w:rPr>
                <w:rFonts w:ascii="Times New Roman" w:hAnsi="Times New Roman" w:cs="Times New Roman"/>
              </w:rPr>
              <w:t>вошедшие в состав России по</w:t>
            </w:r>
          </w:p>
          <w:p>
            <w:pPr>
              <w:rPr>
                <w:rFonts w:ascii="Times New Roman" w:hAnsi="Times New Roman" w:cs="Times New Roman"/>
              </w:rPr>
            </w:pPr>
            <w:r>
              <w:rPr>
                <w:rFonts w:ascii="Times New Roman" w:hAnsi="Times New Roman" w:cs="Times New Roman"/>
              </w:rPr>
              <w:t>Ништадтскому миру. Умение</w:t>
            </w:r>
          </w:p>
          <w:p>
            <w:pPr>
              <w:rPr>
                <w:rFonts w:ascii="Times New Roman" w:hAnsi="Times New Roman" w:cs="Times New Roman"/>
              </w:rPr>
            </w:pPr>
            <w:r>
              <w:rPr>
                <w:rFonts w:ascii="Times New Roman" w:hAnsi="Times New Roman" w:cs="Times New Roman"/>
              </w:rPr>
              <w:t>составлять хронологию военных действий Северной войны</w:t>
            </w:r>
          </w:p>
          <w:p>
            <w:pPr>
              <w:rPr>
                <w:rFonts w:ascii="Times New Roman" w:hAnsi="Times New Roman" w:cs="Times New Roman"/>
              </w:rPr>
            </w:pPr>
            <w:r>
              <w:rPr>
                <w:rFonts w:ascii="Times New Roman" w:hAnsi="Times New Roman" w:cs="Times New Roman"/>
              </w:rPr>
              <w:t>в 1708—1721 гг., характеризовать</w:t>
            </w:r>
          </w:p>
          <w:p>
            <w:pPr>
              <w:rPr>
                <w:rFonts w:ascii="Times New Roman" w:hAnsi="Times New Roman" w:cs="Times New Roman"/>
              </w:rPr>
            </w:pPr>
            <w:r>
              <w:rPr>
                <w:rFonts w:ascii="Times New Roman" w:hAnsi="Times New Roman" w:cs="Times New Roman"/>
              </w:rPr>
              <w:t>их результаты. Умение оценивать</w:t>
            </w:r>
          </w:p>
          <w:p>
            <w:pPr>
              <w:rPr>
                <w:rFonts w:ascii="Times New Roman" w:hAnsi="Times New Roman" w:cs="Times New Roman"/>
              </w:rPr>
            </w:pPr>
            <w:r>
              <w:rPr>
                <w:rFonts w:ascii="Times New Roman" w:hAnsi="Times New Roman" w:cs="Times New Roman"/>
              </w:rPr>
              <w:t>значение сражения у Лесной,</w:t>
            </w:r>
          </w:p>
          <w:p>
            <w:pPr>
              <w:rPr>
                <w:rFonts w:ascii="Times New Roman" w:hAnsi="Times New Roman" w:cs="Times New Roman"/>
              </w:rPr>
            </w:pPr>
            <w:r>
              <w:rPr>
                <w:rFonts w:ascii="Times New Roman" w:hAnsi="Times New Roman" w:cs="Times New Roman"/>
              </w:rPr>
              <w:t>Полтавской битвы, побед русс-</w:t>
            </w:r>
          </w:p>
          <w:p>
            <w:pPr>
              <w:rPr>
                <w:rFonts w:ascii="Times New Roman" w:hAnsi="Times New Roman" w:cs="Times New Roman"/>
              </w:rPr>
            </w:pPr>
            <w:r>
              <w:rPr>
                <w:rFonts w:ascii="Times New Roman" w:hAnsi="Times New Roman" w:cs="Times New Roman"/>
              </w:rPr>
              <w:t>кого флота. Умение раскрывать</w:t>
            </w:r>
          </w:p>
          <w:p>
            <w:pPr>
              <w:rPr>
                <w:rFonts w:ascii="Times New Roman" w:hAnsi="Times New Roman" w:cs="Times New Roman"/>
              </w:rPr>
            </w:pPr>
            <w:r>
              <w:rPr>
                <w:rFonts w:ascii="Times New Roman" w:hAnsi="Times New Roman" w:cs="Times New Roman"/>
              </w:rPr>
              <w:t>причины и результаты Прутского</w:t>
            </w:r>
          </w:p>
          <w:p>
            <w:pPr>
              <w:rPr>
                <w:rFonts w:ascii="Times New Roman" w:hAnsi="Times New Roman" w:cs="Times New Roman"/>
              </w:rPr>
            </w:pPr>
            <w:r>
              <w:rPr>
                <w:rFonts w:ascii="Times New Roman" w:hAnsi="Times New Roman" w:cs="Times New Roman"/>
              </w:rPr>
              <w:t>и Каспийского походов Петра I.</w:t>
            </w:r>
          </w:p>
          <w:p>
            <w:pPr>
              <w:rPr>
                <w:rFonts w:ascii="Times New Roman" w:hAnsi="Times New Roman" w:cs="Times New Roman"/>
              </w:rPr>
            </w:pPr>
            <w:r>
              <w:rPr>
                <w:rFonts w:ascii="Times New Roman" w:hAnsi="Times New Roman" w:cs="Times New Roman"/>
              </w:rPr>
              <w:t>Умение обобщать итоги внешней</w:t>
            </w:r>
          </w:p>
          <w:p>
            <w:pPr>
              <w:rPr>
                <w:rFonts w:ascii="Times New Roman" w:hAnsi="Times New Roman" w:cs="Times New Roman"/>
              </w:rPr>
            </w:pPr>
            <w:r>
              <w:rPr>
                <w:rFonts w:ascii="Times New Roman" w:hAnsi="Times New Roman" w:cs="Times New Roman"/>
              </w:rPr>
              <w:t>политики Петра I. Умение объяснять значение принятия Петром I</w:t>
            </w:r>
          </w:p>
          <w:p>
            <w:pPr>
              <w:rPr>
                <w:rFonts w:ascii="Times New Roman" w:hAnsi="Times New Roman" w:cs="Times New Roman"/>
              </w:rPr>
            </w:pPr>
            <w:r>
              <w:rPr>
                <w:rFonts w:ascii="Times New Roman" w:hAnsi="Times New Roman" w:cs="Times New Roman"/>
              </w:rPr>
              <w:t>титула императора. Умение высказывать своё мнение о Петре I как о</w:t>
            </w:r>
          </w:p>
          <w:p>
            <w:pPr>
              <w:rPr>
                <w:rFonts w:ascii="Times New Roman" w:hAnsi="Times New Roman" w:cs="Times New Roman"/>
              </w:rPr>
            </w:pPr>
            <w:r>
              <w:rPr>
                <w:rFonts w:ascii="Times New Roman" w:hAnsi="Times New Roman" w:cs="Times New Roman"/>
              </w:rPr>
              <w:t>полководце.</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 </w:t>
            </w:r>
            <w:r>
              <w:rPr>
                <w:rFonts w:ascii="Times New Roman" w:hAnsi="Times New Roman" w:cs="Times New Roman"/>
              </w:rPr>
              <w:t>умение</w:t>
            </w:r>
          </w:p>
          <w:p>
            <w:pPr>
              <w:rPr>
                <w:rFonts w:ascii="Times New Roman" w:hAnsi="Times New Roman" w:cs="Times New Roman"/>
              </w:rPr>
            </w:pPr>
            <w:r>
              <w:rPr>
                <w:rFonts w:ascii="Times New Roman" w:hAnsi="Times New Roman" w:cs="Times New Roman"/>
              </w:rPr>
              <w:t>воспроизводить информацию по</w:t>
            </w:r>
          </w:p>
          <w:p>
            <w:pPr>
              <w:rPr>
                <w:rFonts w:ascii="Times New Roman" w:hAnsi="Times New Roman" w:cs="Times New Roman"/>
              </w:rPr>
            </w:pPr>
            <w:r>
              <w:rPr>
                <w:rFonts w:ascii="Times New Roman" w:hAnsi="Times New Roman" w:cs="Times New Roman"/>
              </w:rPr>
              <w:t>памяти, работать с различными</w:t>
            </w:r>
          </w:p>
          <w:p>
            <w:pPr>
              <w:rPr>
                <w:rFonts w:ascii="Times New Roman" w:hAnsi="Times New Roman" w:cs="Times New Roman"/>
              </w:rPr>
            </w:pPr>
            <w:r>
              <w:rPr>
                <w:rFonts w:ascii="Times New Roman" w:hAnsi="Times New Roman" w:cs="Times New Roman"/>
              </w:rPr>
              <w:t>видами информации, структурировать и анализировать информацию, преобразовывать информацию из одной формы в другую,</w:t>
            </w:r>
          </w:p>
          <w:p>
            <w:pPr>
              <w:rPr>
                <w:rFonts w:ascii="Times New Roman" w:hAnsi="Times New Roman" w:cs="Times New Roman"/>
              </w:rPr>
            </w:pPr>
            <w:r>
              <w:rPr>
                <w:rFonts w:ascii="Times New Roman" w:hAnsi="Times New Roman" w:cs="Times New Roman"/>
              </w:rPr>
              <w:t>устанавливать причинно-следственные связи, описывать события, строить логическое умозаключение, делать выводы.</w:t>
            </w:r>
          </w:p>
          <w:p>
            <w:pPr>
              <w:rPr>
                <w:rFonts w:ascii="Times New Roman" w:hAnsi="Times New Roman" w:cs="Times New Roman"/>
              </w:rPr>
            </w:pPr>
            <w:r>
              <w:rPr>
                <w:rFonts w:ascii="Times New Roman" w:hAnsi="Times New Roman" w:cs="Times New Roman"/>
                <w:i/>
                <w:iCs/>
              </w:rPr>
              <w:t>Регулятивные УУД: </w:t>
            </w:r>
            <w:r>
              <w:rPr>
                <w:rFonts w:ascii="Times New Roman" w:hAnsi="Times New Roman" w:cs="Times New Roman"/>
              </w:rPr>
              <w:t>умение определять цель и ставить задачи учеб-</w:t>
            </w:r>
          </w:p>
          <w:p>
            <w:pPr>
              <w:rPr>
                <w:rFonts w:ascii="Times New Roman" w:hAnsi="Times New Roman" w:cs="Times New Roman"/>
              </w:rPr>
            </w:pPr>
            <w:r>
              <w:rPr>
                <w:rFonts w:ascii="Times New Roman" w:hAnsi="Times New Roman" w:cs="Times New Roman"/>
              </w:rPr>
              <w:t>ной деятельности, планировать</w:t>
            </w:r>
          </w:p>
          <w:p>
            <w:pPr>
              <w:rPr>
                <w:rFonts w:ascii="Times New Roman" w:hAnsi="Times New Roman" w:cs="Times New Roman"/>
              </w:rPr>
            </w:pPr>
            <w:r>
              <w:rPr>
                <w:rFonts w:ascii="Times New Roman" w:hAnsi="Times New Roman" w:cs="Times New Roman"/>
              </w:rPr>
              <w:t>свою деятельность, представлять</w:t>
            </w:r>
          </w:p>
          <w:p>
            <w:pPr>
              <w:rPr>
                <w:rFonts w:ascii="Times New Roman" w:hAnsi="Times New Roman" w:cs="Times New Roman"/>
              </w:rPr>
            </w:pPr>
            <w:r>
              <w:rPr>
                <w:rFonts w:ascii="Times New Roman" w:hAnsi="Times New Roman" w:cs="Times New Roman"/>
              </w:rPr>
              <w:t>и оценивать результаты своей ра-</w:t>
            </w:r>
          </w:p>
          <w:p>
            <w:pPr>
              <w:rPr>
                <w:rFonts w:ascii="Times New Roman" w:hAnsi="Times New Roman" w:cs="Times New Roman"/>
              </w:rPr>
            </w:pPr>
            <w:r>
              <w:rPr>
                <w:rFonts w:ascii="Times New Roman" w:hAnsi="Times New Roman" w:cs="Times New Roman"/>
              </w:rPr>
              <w:t>боты.</w:t>
            </w:r>
          </w:p>
          <w:p>
            <w:pPr>
              <w:rPr>
                <w:rFonts w:ascii="Times New Roman" w:hAnsi="Times New Roman" w:cs="Times New Roman"/>
              </w:rPr>
            </w:pPr>
            <w:r>
              <w:rPr>
                <w:rFonts w:ascii="Times New Roman" w:hAnsi="Times New Roman" w:cs="Times New Roman"/>
                <w:i/>
                <w:iCs/>
              </w:rPr>
              <w:t>Коммуникативные УУД: </w:t>
            </w:r>
            <w:r>
              <w:rPr>
                <w:rFonts w:ascii="Times New Roman" w:hAnsi="Times New Roman" w:cs="Times New Roman"/>
              </w:rPr>
              <w:t>умение</w:t>
            </w:r>
          </w:p>
          <w:p>
            <w:pPr>
              <w:rPr>
                <w:rFonts w:ascii="Times New Roman" w:hAnsi="Times New Roman" w:cs="Times New Roman"/>
              </w:rPr>
            </w:pPr>
            <w:r>
              <w:rPr>
                <w:rFonts w:ascii="Times New Roman" w:hAnsi="Times New Roman" w:cs="Times New Roman"/>
              </w:rPr>
              <w:t>планировать общие способы</w:t>
            </w:r>
          </w:p>
          <w:p>
            <w:pPr>
              <w:rPr>
                <w:rFonts w:ascii="Times New Roman" w:hAnsi="Times New Roman" w:cs="Times New Roman"/>
              </w:rPr>
            </w:pPr>
            <w:r>
              <w:rPr>
                <w:rFonts w:ascii="Times New Roman" w:hAnsi="Times New Roman" w:cs="Times New Roman"/>
              </w:rPr>
              <w:t>работы, распределять функции</w:t>
            </w:r>
          </w:p>
          <w:p>
            <w:pPr>
              <w:rPr>
                <w:rFonts w:ascii="Times New Roman" w:hAnsi="Times New Roman" w:cs="Times New Roman"/>
              </w:rPr>
            </w:pPr>
            <w:r>
              <w:rPr>
                <w:rFonts w:ascii="Times New Roman" w:hAnsi="Times New Roman" w:cs="Times New Roman"/>
              </w:rPr>
              <w:t>между членами группы, обмениваться информацией, аргументированно высказывать свою точку</w:t>
            </w:r>
          </w:p>
          <w:p>
            <w:pPr>
              <w:rPr>
                <w:rFonts w:ascii="Times New Roman" w:hAnsi="Times New Roman" w:cs="Times New Roman"/>
              </w:rPr>
            </w:pPr>
            <w:r>
              <w:rPr>
                <w:rFonts w:ascii="Times New Roman" w:hAnsi="Times New Roman" w:cs="Times New Roman"/>
              </w:rPr>
              <w:t>зрения, интересоваться чужим</w:t>
            </w:r>
          </w:p>
          <w:p>
            <w:pPr>
              <w:rPr>
                <w:rFonts w:ascii="Times New Roman" w:hAnsi="Times New Roman" w:cs="Times New Roman"/>
              </w:rPr>
            </w:pPr>
            <w:r>
              <w:rPr>
                <w:rFonts w:ascii="Times New Roman" w:hAnsi="Times New Roman" w:cs="Times New Roman"/>
              </w:rPr>
              <w:t>мнением.</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Способность выбирать</w:t>
            </w:r>
          </w:p>
          <w:p>
            <w:pPr>
              <w:rPr>
                <w:rFonts w:ascii="Times New Roman" w:hAnsi="Times New Roman" w:cs="Times New Roman"/>
              </w:rPr>
            </w:pPr>
            <w:r>
              <w:rPr>
                <w:rFonts w:ascii="Times New Roman" w:hAnsi="Times New Roman" w:cs="Times New Roman"/>
              </w:rPr>
              <w:t>целевые и смысловые установки своей деятельности.</w:t>
            </w:r>
          </w:p>
          <w:p>
            <w:pPr>
              <w:rPr>
                <w:rFonts w:ascii="Times New Roman" w:hAnsi="Times New Roman" w:cs="Times New Roman"/>
              </w:rPr>
            </w:pPr>
            <w:r>
              <w:rPr>
                <w:rFonts w:ascii="Times New Roman" w:hAnsi="Times New Roman" w:cs="Times New Roman"/>
              </w:rPr>
              <w:t>Умение соблюдать дисциплину на уроке. Принятие</w:t>
            </w:r>
          </w:p>
          <w:p>
            <w:pPr>
              <w:rPr>
                <w:rFonts w:ascii="Times New Roman" w:hAnsi="Times New Roman" w:cs="Times New Roman"/>
              </w:rPr>
            </w:pPr>
            <w:r>
              <w:rPr>
                <w:rFonts w:ascii="Times New Roman" w:hAnsi="Times New Roman" w:cs="Times New Roman"/>
              </w:rPr>
              <w:t>правил работы в группе.</w:t>
            </w:r>
          </w:p>
          <w:p>
            <w:pPr>
              <w:rPr>
                <w:rFonts w:ascii="Times New Roman" w:hAnsi="Times New Roman" w:cs="Times New Roman"/>
              </w:rPr>
            </w:pPr>
            <w:r>
              <w:rPr>
                <w:rFonts w:ascii="Times New Roman" w:hAnsi="Times New Roman" w:cs="Times New Roman"/>
              </w:rPr>
              <w:t>Умение согласовывать свои</w:t>
            </w:r>
          </w:p>
          <w:p>
            <w:pPr>
              <w:rPr>
                <w:rFonts w:ascii="Times New Roman" w:hAnsi="Times New Roman" w:cs="Times New Roman"/>
              </w:rPr>
            </w:pPr>
            <w:r>
              <w:rPr>
                <w:rFonts w:ascii="Times New Roman" w:hAnsi="Times New Roman" w:cs="Times New Roman"/>
              </w:rPr>
              <w:t>действия с членами группы. Уважительное отношение к чужому мнению.</w:t>
            </w:r>
          </w:p>
          <w:p>
            <w:pPr>
              <w:rPr>
                <w:rFonts w:ascii="Times New Roman" w:hAnsi="Times New Roman" w:cs="Times New Roman"/>
              </w:rPr>
            </w:pPr>
            <w:r>
              <w:rPr>
                <w:rFonts w:ascii="Times New Roman" w:hAnsi="Times New Roman" w:cs="Times New Roman"/>
              </w:rPr>
              <w:t>Познавательный интерес к</w:t>
            </w:r>
          </w:p>
          <w:p>
            <w:pPr>
              <w:rPr>
                <w:rFonts w:ascii="Times New Roman" w:hAnsi="Times New Roman" w:cs="Times New Roman"/>
              </w:rPr>
            </w:pPr>
            <w:r>
              <w:rPr>
                <w:rFonts w:ascii="Times New Roman" w:hAnsi="Times New Roman" w:cs="Times New Roman"/>
              </w:rPr>
              <w:t>истории России. Эмпатическое восприятие побед</w:t>
            </w:r>
          </w:p>
          <w:p>
            <w:pPr>
              <w:rPr>
                <w:rFonts w:ascii="Times New Roman" w:hAnsi="Times New Roman" w:cs="Times New Roman"/>
              </w:rPr>
            </w:pPr>
            <w:r>
              <w:rPr>
                <w:rFonts w:ascii="Times New Roman" w:hAnsi="Times New Roman" w:cs="Times New Roman"/>
              </w:rPr>
              <w:t>русского оружия в период</w:t>
            </w:r>
          </w:p>
          <w:p>
            <w:pPr>
              <w:rPr>
                <w:rFonts w:ascii="Times New Roman" w:hAnsi="Times New Roman" w:cs="Times New Roman"/>
              </w:rPr>
            </w:pPr>
            <w:r>
              <w:rPr>
                <w:rFonts w:ascii="Times New Roman" w:hAnsi="Times New Roman" w:cs="Times New Roman"/>
              </w:rPr>
              <w:t>Северной войны. Личностное осмысление итогов Се-</w:t>
            </w:r>
          </w:p>
          <w:p>
            <w:pPr>
              <w:rPr>
                <w:rFonts w:ascii="Times New Roman" w:hAnsi="Times New Roman" w:cs="Times New Roman"/>
              </w:rPr>
            </w:pPr>
            <w:r>
              <w:rPr>
                <w:rFonts w:ascii="Times New Roman" w:hAnsi="Times New Roman" w:cs="Times New Roman"/>
              </w:rPr>
              <w:t>верной войны и значения</w:t>
            </w:r>
          </w:p>
          <w:p>
            <w:pPr>
              <w:rPr>
                <w:rFonts w:ascii="Times New Roman" w:hAnsi="Times New Roman" w:cs="Times New Roman"/>
              </w:rPr>
            </w:pPr>
            <w:r>
              <w:rPr>
                <w:rFonts w:ascii="Times New Roman" w:hAnsi="Times New Roman" w:cs="Times New Roman"/>
              </w:rPr>
              <w:t>провозглашения России</w:t>
            </w:r>
          </w:p>
          <w:p>
            <w:pPr>
              <w:rPr>
                <w:rFonts w:ascii="Times New Roman" w:hAnsi="Times New Roman" w:cs="Times New Roman"/>
              </w:rPr>
            </w:pPr>
            <w:r>
              <w:rPr>
                <w:rFonts w:ascii="Times New Roman" w:hAnsi="Times New Roman" w:cs="Times New Roman"/>
              </w:rPr>
              <w:t>империей.</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Каковы ход и итоги Полтавской битвы? Чем завершился Прутский поход? Почему Гангутское и Гренгамское сражения являются значимыми для российского военного флота? Каковы основные итоги и значение Северной войны?</w:t>
            </w: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Станислав Лещинский, Иван мазепа, Дмитрий Кантемир.</w:t>
            </w: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3, вопросы с. 29.</w:t>
            </w:r>
          </w:p>
        </w:tc>
      </w:tr>
      <w:tr>
        <w:tblPrEx>
          <w:tblCellMar>
            <w:top w:w="105" w:type="dxa"/>
            <w:left w:w="105" w:type="dxa"/>
            <w:bottom w:w="105" w:type="dxa"/>
            <w:right w:w="105" w:type="dxa"/>
          </w:tblCellMar>
        </w:tblPrEx>
        <w:trPr>
          <w:trHeight w:val="240" w:hRule="atLeast"/>
        </w:trPr>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4</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Преобразования</w:t>
            </w:r>
          </w:p>
          <w:p>
            <w:pPr>
              <w:rPr>
                <w:rFonts w:ascii="Times New Roman" w:hAnsi="Times New Roman" w:cs="Times New Roman"/>
              </w:rPr>
            </w:pPr>
            <w:r>
              <w:rPr>
                <w:rFonts w:ascii="Times New Roman" w:hAnsi="Times New Roman" w:cs="Times New Roman"/>
              </w:rPr>
              <w:t>Петра I</w:t>
            </w:r>
          </w:p>
          <w:p>
            <w:pPr>
              <w:rPr>
                <w:rFonts w:ascii="Times New Roman" w:hAnsi="Times New Roman" w:cs="Times New Roman"/>
              </w:rPr>
            </w:pP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Овладение понятийным аппаратом темы урока. Знание основных дат темы. Умение раскрывать предпосылки петровских преобразований, характеризовать основные направления реформ. Умение систематизировать государственные преобразования Петра I в форме таблицы или перечня. Умение объяснять сущность реформы церковного управления, царских указов о единонаследии,</w:t>
            </w:r>
          </w:p>
          <w:p>
            <w:pPr>
              <w:rPr>
                <w:rFonts w:ascii="Times New Roman" w:hAnsi="Times New Roman" w:cs="Times New Roman"/>
              </w:rPr>
            </w:pPr>
            <w:r>
              <w:rPr>
                <w:rFonts w:ascii="Times New Roman" w:hAnsi="Times New Roman" w:cs="Times New Roman"/>
              </w:rPr>
              <w:t>подушной подати и др. Умение давать оценку итогов социальной политики Петра I. Умение высказывать своё мнение о Петровских</w:t>
            </w:r>
          </w:p>
          <w:p>
            <w:pPr>
              <w:rPr>
                <w:rFonts w:ascii="Times New Roman" w:hAnsi="Times New Roman" w:cs="Times New Roman"/>
              </w:rPr>
            </w:pPr>
            <w:r>
              <w:rPr>
                <w:rFonts w:ascii="Times New Roman" w:hAnsi="Times New Roman" w:cs="Times New Roman"/>
              </w:rPr>
              <w:t>реформах: их своевременности,</w:t>
            </w:r>
          </w:p>
          <w:p>
            <w:pPr>
              <w:rPr>
                <w:rFonts w:ascii="Times New Roman" w:hAnsi="Times New Roman" w:cs="Times New Roman"/>
              </w:rPr>
            </w:pPr>
            <w:r>
              <w:rPr>
                <w:rFonts w:ascii="Times New Roman" w:hAnsi="Times New Roman" w:cs="Times New Roman"/>
              </w:rPr>
              <w:t>целесообразности, способах внедрения, результатах.</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 </w:t>
            </w:r>
            <w:r>
              <w:rPr>
                <w:rFonts w:ascii="Times New Roman" w:hAnsi="Times New Roman" w:cs="Times New Roman"/>
              </w:rPr>
              <w:t>умение воспроизводить информацию</w:t>
            </w:r>
          </w:p>
          <w:p>
            <w:pPr>
              <w:rPr>
                <w:rFonts w:ascii="Times New Roman" w:hAnsi="Times New Roman" w:cs="Times New Roman"/>
              </w:rPr>
            </w:pPr>
            <w:r>
              <w:rPr>
                <w:rFonts w:ascii="Times New Roman" w:hAnsi="Times New Roman" w:cs="Times New Roman"/>
              </w:rPr>
              <w:t>по памяти, давать определение</w:t>
            </w:r>
          </w:p>
          <w:p>
            <w:pPr>
              <w:rPr>
                <w:rFonts w:ascii="Times New Roman" w:hAnsi="Times New Roman" w:cs="Times New Roman"/>
              </w:rPr>
            </w:pPr>
            <w:r>
              <w:rPr>
                <w:rFonts w:ascii="Times New Roman" w:hAnsi="Times New Roman" w:cs="Times New Roman"/>
              </w:rPr>
              <w:t>понятий, анализировать и структурировать информацию, преобразовывать информацию из одной</w:t>
            </w:r>
          </w:p>
          <w:p>
            <w:pPr>
              <w:rPr>
                <w:rFonts w:ascii="Times New Roman" w:hAnsi="Times New Roman" w:cs="Times New Roman"/>
              </w:rPr>
            </w:pPr>
            <w:r>
              <w:rPr>
                <w:rFonts w:ascii="Times New Roman" w:hAnsi="Times New Roman" w:cs="Times New Roman"/>
              </w:rPr>
              <w:t>формы в другую, строить логическое рассуждение, делать выводы.</w:t>
            </w:r>
          </w:p>
          <w:p>
            <w:pPr>
              <w:rPr>
                <w:rFonts w:ascii="Times New Roman" w:hAnsi="Times New Roman" w:cs="Times New Roman"/>
              </w:rPr>
            </w:pPr>
            <w:r>
              <w:rPr>
                <w:rFonts w:ascii="Times New Roman" w:hAnsi="Times New Roman" w:cs="Times New Roman"/>
                <w:i/>
                <w:iCs/>
              </w:rPr>
              <w:t>Регулятивные УУД: </w:t>
            </w:r>
            <w:r>
              <w:rPr>
                <w:rFonts w:ascii="Times New Roman" w:hAnsi="Times New Roman" w:cs="Times New Roman"/>
              </w:rPr>
              <w:t>умение определять цель урока и ставить задачи,</w:t>
            </w:r>
          </w:p>
          <w:p>
            <w:pPr>
              <w:rPr>
                <w:rFonts w:ascii="Times New Roman" w:hAnsi="Times New Roman" w:cs="Times New Roman"/>
              </w:rPr>
            </w:pPr>
            <w:r>
              <w:rPr>
                <w:rFonts w:ascii="Times New Roman" w:hAnsi="Times New Roman" w:cs="Times New Roman"/>
              </w:rPr>
              <w:t>необходимые для её достижения,</w:t>
            </w:r>
          </w:p>
          <w:p>
            <w:pPr>
              <w:rPr>
                <w:rFonts w:ascii="Times New Roman" w:hAnsi="Times New Roman" w:cs="Times New Roman"/>
              </w:rPr>
            </w:pPr>
            <w:r>
              <w:rPr>
                <w:rFonts w:ascii="Times New Roman" w:hAnsi="Times New Roman" w:cs="Times New Roman"/>
              </w:rPr>
              <w:t>планировать свою деятельность,</w:t>
            </w:r>
          </w:p>
          <w:p>
            <w:pPr>
              <w:rPr>
                <w:rFonts w:ascii="Times New Roman" w:hAnsi="Times New Roman" w:cs="Times New Roman"/>
              </w:rPr>
            </w:pPr>
            <w:r>
              <w:rPr>
                <w:rFonts w:ascii="Times New Roman" w:hAnsi="Times New Roman" w:cs="Times New Roman"/>
              </w:rPr>
              <w:t>представлять результаты своей</w:t>
            </w:r>
          </w:p>
          <w:p>
            <w:pPr>
              <w:rPr>
                <w:rFonts w:ascii="Times New Roman" w:hAnsi="Times New Roman" w:cs="Times New Roman"/>
              </w:rPr>
            </w:pPr>
            <w:r>
              <w:rPr>
                <w:rFonts w:ascii="Times New Roman" w:hAnsi="Times New Roman" w:cs="Times New Roman"/>
              </w:rPr>
              <w:t>работы. Владение навыками само-</w:t>
            </w:r>
          </w:p>
          <w:p>
            <w:pPr>
              <w:rPr>
                <w:rFonts w:ascii="Times New Roman" w:hAnsi="Times New Roman" w:cs="Times New Roman"/>
              </w:rPr>
            </w:pPr>
            <w:r>
              <w:rPr>
                <w:rFonts w:ascii="Times New Roman" w:hAnsi="Times New Roman" w:cs="Times New Roman"/>
              </w:rPr>
              <w:t>контроля и самоанализа.</w:t>
            </w:r>
          </w:p>
          <w:p>
            <w:pPr>
              <w:rPr>
                <w:rFonts w:ascii="Times New Roman" w:hAnsi="Times New Roman" w:cs="Times New Roman"/>
              </w:rPr>
            </w:pPr>
            <w:r>
              <w:rPr>
                <w:rFonts w:ascii="Times New Roman" w:hAnsi="Times New Roman" w:cs="Times New Roman"/>
                <w:i/>
                <w:iCs/>
              </w:rPr>
              <w:t>Коммуникативные УУД: </w:t>
            </w:r>
            <w:r>
              <w:rPr>
                <w:rFonts w:ascii="Times New Roman" w:hAnsi="Times New Roman" w:cs="Times New Roman"/>
              </w:rPr>
              <w:t>умение</w:t>
            </w:r>
          </w:p>
          <w:p>
            <w:pPr>
              <w:rPr>
                <w:rFonts w:ascii="Times New Roman" w:hAnsi="Times New Roman" w:cs="Times New Roman"/>
              </w:rPr>
            </w:pPr>
            <w:r>
              <w:rPr>
                <w:rFonts w:ascii="Times New Roman" w:hAnsi="Times New Roman" w:cs="Times New Roman"/>
              </w:rPr>
              <w:t>представлять и сообщать конкретное содержание в устной и письменной форме, вступать в диалог,</w:t>
            </w:r>
          </w:p>
          <w:p>
            <w:pPr>
              <w:rPr>
                <w:rFonts w:ascii="Times New Roman" w:hAnsi="Times New Roman" w:cs="Times New Roman"/>
              </w:rPr>
            </w:pPr>
            <w:r>
              <w:rPr>
                <w:rFonts w:ascii="Times New Roman" w:hAnsi="Times New Roman" w:cs="Times New Roman"/>
              </w:rPr>
              <w:t>высказывать своё мнение и интересоваться чужим.</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Способность выбирать</w:t>
            </w:r>
          </w:p>
          <w:p>
            <w:pPr>
              <w:rPr>
                <w:rFonts w:ascii="Times New Roman" w:hAnsi="Times New Roman" w:cs="Times New Roman"/>
              </w:rPr>
            </w:pPr>
            <w:r>
              <w:rPr>
                <w:rFonts w:ascii="Times New Roman" w:hAnsi="Times New Roman" w:cs="Times New Roman"/>
              </w:rPr>
              <w:t>целевые и смысловые установки своей деятельности.</w:t>
            </w:r>
          </w:p>
          <w:p>
            <w:pPr>
              <w:rPr>
                <w:rFonts w:ascii="Times New Roman" w:hAnsi="Times New Roman" w:cs="Times New Roman"/>
              </w:rPr>
            </w:pPr>
            <w:r>
              <w:rPr>
                <w:rFonts w:ascii="Times New Roman" w:hAnsi="Times New Roman" w:cs="Times New Roman"/>
              </w:rPr>
              <w:t>Умение соблюдать дисциплину на уроке. Стремление</w:t>
            </w:r>
          </w:p>
          <w:p>
            <w:pPr>
              <w:rPr>
                <w:rFonts w:ascii="Times New Roman" w:hAnsi="Times New Roman" w:cs="Times New Roman"/>
              </w:rPr>
            </w:pPr>
            <w:r>
              <w:rPr>
                <w:rFonts w:ascii="Times New Roman" w:hAnsi="Times New Roman" w:cs="Times New Roman"/>
              </w:rPr>
              <w:t>к установлению взаимопонимания с учителем и одноклассниками. Познавательный интерес к истории</w:t>
            </w:r>
          </w:p>
          <w:p>
            <w:pPr>
              <w:rPr>
                <w:rFonts w:ascii="Times New Roman" w:hAnsi="Times New Roman" w:cs="Times New Roman"/>
              </w:rPr>
            </w:pPr>
            <w:r>
              <w:rPr>
                <w:rFonts w:ascii="Times New Roman" w:hAnsi="Times New Roman" w:cs="Times New Roman"/>
              </w:rPr>
              <w:t>России. Личностная оценка Петровских реформ, их</w:t>
            </w:r>
          </w:p>
          <w:p>
            <w:pPr>
              <w:rPr>
                <w:rFonts w:ascii="Times New Roman" w:hAnsi="Times New Roman" w:cs="Times New Roman"/>
              </w:rPr>
            </w:pPr>
            <w:r>
              <w:rPr>
                <w:rFonts w:ascii="Times New Roman" w:hAnsi="Times New Roman" w:cs="Times New Roman"/>
              </w:rPr>
              <w:t>исторического значения.</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В чем смысл перехода от подворной подати к подушной? Какие последствия имела эта перемена для податного сословия? Что такое политика протекционизма? Как ее проводил Петр 1?</w:t>
            </w: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Сенат, обер-прокурор, реформы, ратуша, Синод, уезд, губерния, провинция, ревизия, указ о единонаследии, Табель о рангах, мануфактура, меркантилизм, протекционизм, приписные и посессионные крестьяне.</w:t>
            </w: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4, вопросы с. 38-39.</w:t>
            </w:r>
          </w:p>
        </w:tc>
      </w:tr>
      <w:tr>
        <w:tblPrEx>
          <w:tblCellMar>
            <w:top w:w="105" w:type="dxa"/>
            <w:left w:w="105" w:type="dxa"/>
            <w:bottom w:w="105" w:type="dxa"/>
            <w:right w:w="105" w:type="dxa"/>
          </w:tblCellMar>
        </w:tblPrEx>
        <w:trPr>
          <w:trHeight w:val="90" w:hRule="atLeast"/>
        </w:trPr>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5</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Народные</w:t>
            </w:r>
          </w:p>
          <w:p>
            <w:pPr>
              <w:rPr>
                <w:rFonts w:ascii="Times New Roman" w:hAnsi="Times New Roman" w:cs="Times New Roman"/>
              </w:rPr>
            </w:pPr>
            <w:r>
              <w:rPr>
                <w:rFonts w:ascii="Times New Roman" w:hAnsi="Times New Roman" w:cs="Times New Roman"/>
              </w:rPr>
              <w:t>движения</w:t>
            </w:r>
          </w:p>
          <w:p>
            <w:pPr>
              <w:rPr>
                <w:rFonts w:ascii="Times New Roman" w:hAnsi="Times New Roman" w:cs="Times New Roman"/>
              </w:rPr>
            </w:pPr>
            <w:r>
              <w:rPr>
                <w:rFonts w:ascii="Times New Roman" w:hAnsi="Times New Roman" w:cs="Times New Roman"/>
              </w:rPr>
              <w:t>в начале XVIII в.</w:t>
            </w:r>
          </w:p>
          <w:p>
            <w:pPr>
              <w:rPr>
                <w:rFonts w:ascii="Times New Roman" w:hAnsi="Times New Roman" w:cs="Times New Roman"/>
              </w:rPr>
            </w:pP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Знание хронологии событий и</w:t>
            </w:r>
          </w:p>
          <w:p>
            <w:pPr>
              <w:rPr>
                <w:rFonts w:ascii="Times New Roman" w:hAnsi="Times New Roman" w:cs="Times New Roman"/>
              </w:rPr>
            </w:pPr>
            <w:r>
              <w:rPr>
                <w:rFonts w:ascii="Times New Roman" w:hAnsi="Times New Roman" w:cs="Times New Roman"/>
              </w:rPr>
              <w:t>основных дат темы урока. Умение</w:t>
            </w:r>
          </w:p>
          <w:p>
            <w:pPr>
              <w:rPr>
                <w:rFonts w:ascii="Times New Roman" w:hAnsi="Times New Roman" w:cs="Times New Roman"/>
              </w:rPr>
            </w:pPr>
            <w:r>
              <w:rPr>
                <w:rFonts w:ascii="Times New Roman" w:hAnsi="Times New Roman" w:cs="Times New Roman"/>
              </w:rPr>
              <w:t>выявлять в причины роста народного недовольства петровскими преобразованиями. Умение характеризовать Астраханское восстание по примерному плану. Умение рассказывать о</w:t>
            </w:r>
          </w:p>
          <w:p>
            <w:pPr>
              <w:rPr>
                <w:rFonts w:ascii="Times New Roman" w:hAnsi="Times New Roman" w:cs="Times New Roman"/>
              </w:rPr>
            </w:pPr>
            <w:r>
              <w:rPr>
                <w:rFonts w:ascii="Times New Roman" w:hAnsi="Times New Roman" w:cs="Times New Roman"/>
              </w:rPr>
              <w:t>восстании К. Булавина, объяснять</w:t>
            </w:r>
          </w:p>
          <w:p>
            <w:pPr>
              <w:rPr>
                <w:rFonts w:ascii="Times New Roman" w:hAnsi="Times New Roman" w:cs="Times New Roman"/>
              </w:rPr>
            </w:pPr>
            <w:r>
              <w:rPr>
                <w:rFonts w:ascii="Times New Roman" w:hAnsi="Times New Roman" w:cs="Times New Roman"/>
              </w:rPr>
              <w:t>причины его поражения. Умение</w:t>
            </w:r>
          </w:p>
          <w:p>
            <w:pPr>
              <w:rPr>
                <w:rFonts w:ascii="Times New Roman" w:hAnsi="Times New Roman" w:cs="Times New Roman"/>
              </w:rPr>
            </w:pPr>
            <w:r>
              <w:rPr>
                <w:rFonts w:ascii="Times New Roman" w:hAnsi="Times New Roman" w:cs="Times New Roman"/>
              </w:rPr>
              <w:t>показывать на карте районы восстания под руководством Кондратия Булавина, Башкирского</w:t>
            </w:r>
          </w:p>
          <w:p>
            <w:pPr>
              <w:rPr>
                <w:rFonts w:ascii="Times New Roman" w:hAnsi="Times New Roman" w:cs="Times New Roman"/>
              </w:rPr>
            </w:pPr>
            <w:r>
              <w:rPr>
                <w:rFonts w:ascii="Times New Roman" w:hAnsi="Times New Roman" w:cs="Times New Roman"/>
              </w:rPr>
              <w:t>восстания. Умение сопоставлять</w:t>
            </w:r>
          </w:p>
          <w:p>
            <w:pPr>
              <w:rPr>
                <w:rFonts w:ascii="Times New Roman" w:hAnsi="Times New Roman" w:cs="Times New Roman"/>
              </w:rPr>
            </w:pPr>
            <w:r>
              <w:rPr>
                <w:rFonts w:ascii="Times New Roman" w:hAnsi="Times New Roman" w:cs="Times New Roman"/>
              </w:rPr>
              <w:t>причины, состав участников и</w:t>
            </w:r>
          </w:p>
          <w:p>
            <w:pPr>
              <w:rPr>
                <w:rFonts w:ascii="Times New Roman" w:hAnsi="Times New Roman" w:cs="Times New Roman"/>
              </w:rPr>
            </w:pPr>
            <w:r>
              <w:rPr>
                <w:rFonts w:ascii="Times New Roman" w:hAnsi="Times New Roman" w:cs="Times New Roman"/>
              </w:rPr>
              <w:t>результаты народных восстаний</w:t>
            </w:r>
          </w:p>
          <w:p>
            <w:pPr>
              <w:rPr>
                <w:rFonts w:ascii="Times New Roman" w:hAnsi="Times New Roman" w:cs="Times New Roman"/>
              </w:rPr>
            </w:pPr>
            <w:r>
              <w:rPr>
                <w:rFonts w:ascii="Times New Roman" w:hAnsi="Times New Roman" w:cs="Times New Roman"/>
              </w:rPr>
              <w:t>первой четверти XVIII в., делать</w:t>
            </w:r>
          </w:p>
          <w:p>
            <w:pPr>
              <w:rPr>
                <w:rFonts w:ascii="Times New Roman" w:hAnsi="Times New Roman" w:cs="Times New Roman"/>
              </w:rPr>
            </w:pPr>
            <w:r>
              <w:rPr>
                <w:rFonts w:ascii="Times New Roman" w:hAnsi="Times New Roman" w:cs="Times New Roman"/>
              </w:rPr>
              <w:t>обобщающие выводы учебника.</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 </w:t>
            </w:r>
            <w:r>
              <w:rPr>
                <w:rFonts w:ascii="Times New Roman" w:hAnsi="Times New Roman" w:cs="Times New Roman"/>
              </w:rPr>
              <w:t>умение</w:t>
            </w:r>
          </w:p>
          <w:p>
            <w:pPr>
              <w:rPr>
                <w:rFonts w:ascii="Times New Roman" w:hAnsi="Times New Roman" w:cs="Times New Roman"/>
              </w:rPr>
            </w:pPr>
            <w:r>
              <w:rPr>
                <w:rFonts w:ascii="Times New Roman" w:hAnsi="Times New Roman" w:cs="Times New Roman"/>
              </w:rPr>
              <w:t>воспроизводить информацию по</w:t>
            </w:r>
          </w:p>
          <w:p>
            <w:pPr>
              <w:rPr>
                <w:rFonts w:ascii="Times New Roman" w:hAnsi="Times New Roman" w:cs="Times New Roman"/>
              </w:rPr>
            </w:pPr>
            <w:r>
              <w:rPr>
                <w:rFonts w:ascii="Times New Roman" w:hAnsi="Times New Roman" w:cs="Times New Roman"/>
              </w:rPr>
              <w:t>памяти, анализировать и структурировать информацию, устанавливать причинно-следственные</w:t>
            </w:r>
          </w:p>
          <w:p>
            <w:pPr>
              <w:rPr>
                <w:rFonts w:ascii="Times New Roman" w:hAnsi="Times New Roman" w:cs="Times New Roman"/>
              </w:rPr>
            </w:pPr>
            <w:r>
              <w:rPr>
                <w:rFonts w:ascii="Times New Roman" w:hAnsi="Times New Roman" w:cs="Times New Roman"/>
              </w:rPr>
              <w:t>связи, проводить сравнение, описывать события, делать выводы.</w:t>
            </w:r>
          </w:p>
          <w:p>
            <w:pPr>
              <w:rPr>
                <w:rFonts w:ascii="Times New Roman" w:hAnsi="Times New Roman" w:cs="Times New Roman"/>
              </w:rPr>
            </w:pPr>
            <w:r>
              <w:rPr>
                <w:rFonts w:ascii="Times New Roman" w:hAnsi="Times New Roman" w:cs="Times New Roman"/>
                <w:i/>
                <w:iCs/>
              </w:rPr>
              <w:t>Регулятивные УУД: </w:t>
            </w:r>
            <w:r>
              <w:rPr>
                <w:rFonts w:ascii="Times New Roman" w:hAnsi="Times New Roman" w:cs="Times New Roman"/>
              </w:rPr>
              <w:t>умение ставить</w:t>
            </w:r>
          </w:p>
          <w:p>
            <w:pPr>
              <w:rPr>
                <w:rFonts w:ascii="Times New Roman" w:hAnsi="Times New Roman" w:cs="Times New Roman"/>
              </w:rPr>
            </w:pPr>
            <w:r>
              <w:rPr>
                <w:rFonts w:ascii="Times New Roman" w:hAnsi="Times New Roman" w:cs="Times New Roman"/>
              </w:rPr>
              <w:t>учебные задачи в соответствии с</w:t>
            </w:r>
          </w:p>
          <w:p>
            <w:pPr>
              <w:rPr>
                <w:rFonts w:ascii="Times New Roman" w:hAnsi="Times New Roman" w:cs="Times New Roman"/>
              </w:rPr>
            </w:pPr>
            <w:r>
              <w:rPr>
                <w:rFonts w:ascii="Times New Roman" w:hAnsi="Times New Roman" w:cs="Times New Roman"/>
              </w:rPr>
              <w:t>заявленной целью урока, планировать свою деятельность, представлять результаты своей работы,</w:t>
            </w:r>
          </w:p>
          <w:p>
            <w:pPr>
              <w:rPr>
                <w:rFonts w:ascii="Times New Roman" w:hAnsi="Times New Roman" w:cs="Times New Roman"/>
              </w:rPr>
            </w:pPr>
            <w:r>
              <w:rPr>
                <w:rFonts w:ascii="Times New Roman" w:hAnsi="Times New Roman" w:cs="Times New Roman"/>
              </w:rPr>
              <w:t>оценивать правильность выполнения учебных задач.</w:t>
            </w:r>
          </w:p>
          <w:p>
            <w:pPr>
              <w:rPr>
                <w:rFonts w:ascii="Times New Roman" w:hAnsi="Times New Roman" w:cs="Times New Roman"/>
              </w:rPr>
            </w:pPr>
            <w:r>
              <w:rPr>
                <w:rFonts w:ascii="Times New Roman" w:hAnsi="Times New Roman" w:cs="Times New Roman"/>
                <w:i/>
                <w:iCs/>
              </w:rPr>
              <w:t>Коммуникативные УУД: </w:t>
            </w:r>
            <w:r>
              <w:rPr>
                <w:rFonts w:ascii="Times New Roman" w:hAnsi="Times New Roman" w:cs="Times New Roman"/>
              </w:rPr>
              <w:t>умение слушать и отвечать на вопросы учителя, сообщать конкретное содержание в устной и письменной форме, выслушивать чужое мнение и аргументировать свою точку зрения.</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Умение соблюдать дисциплину в классе. Способность</w:t>
            </w:r>
          </w:p>
          <w:p>
            <w:pPr>
              <w:rPr>
                <w:rFonts w:ascii="Times New Roman" w:hAnsi="Times New Roman" w:cs="Times New Roman"/>
              </w:rPr>
            </w:pPr>
            <w:r>
              <w:rPr>
                <w:rFonts w:ascii="Times New Roman" w:hAnsi="Times New Roman" w:cs="Times New Roman"/>
              </w:rPr>
              <w:t>выбирать целевые и смысловые установки своей</w:t>
            </w:r>
          </w:p>
          <w:p>
            <w:pPr>
              <w:rPr>
                <w:rFonts w:ascii="Times New Roman" w:hAnsi="Times New Roman" w:cs="Times New Roman"/>
              </w:rPr>
            </w:pPr>
            <w:r>
              <w:rPr>
                <w:rFonts w:ascii="Times New Roman" w:hAnsi="Times New Roman" w:cs="Times New Roman"/>
              </w:rPr>
              <w:t>деятельности. Познавательный интерес к истории</w:t>
            </w:r>
          </w:p>
          <w:p>
            <w:pPr>
              <w:rPr>
                <w:rFonts w:ascii="Times New Roman" w:hAnsi="Times New Roman" w:cs="Times New Roman"/>
              </w:rPr>
            </w:pPr>
            <w:r>
              <w:rPr>
                <w:rFonts w:ascii="Times New Roman" w:hAnsi="Times New Roman" w:cs="Times New Roman"/>
              </w:rPr>
              <w:t>России. Понимание роли и значения народных движений в истории. Эмпатическое восприятие событий, связанных с народными восстаниями первой четверти XVIII в.</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Кто был участниками восстаний в 17 веке? В чем причины Астраханского восстания? Какой характер носили действия восставших? Давать характеристику восстания К.Булавина.</w:t>
            </w: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Прибыльщики.</w:t>
            </w:r>
          </w:p>
          <w:p>
            <w:pPr>
              <w:rPr>
                <w:rFonts w:ascii="Times New Roman" w:hAnsi="Times New Roman" w:cs="Times New Roman"/>
              </w:rPr>
            </w:pPr>
            <w:r>
              <w:rPr>
                <w:rFonts w:ascii="Times New Roman" w:hAnsi="Times New Roman" w:cs="Times New Roman"/>
              </w:rPr>
              <w:t>Яков Носов, Кондратий Булавин.</w:t>
            </w: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5, документ с. 42.</w:t>
            </w:r>
          </w:p>
        </w:tc>
      </w:tr>
      <w:tr>
        <w:tblPrEx>
          <w:tblCellMar>
            <w:top w:w="105" w:type="dxa"/>
            <w:left w:w="105" w:type="dxa"/>
            <w:bottom w:w="105" w:type="dxa"/>
            <w:right w:w="105" w:type="dxa"/>
          </w:tblCellMar>
        </w:tblPrEx>
        <w:trPr>
          <w:trHeight w:val="165" w:hRule="atLeast"/>
        </w:trPr>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6</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Преобразования</w:t>
            </w:r>
          </w:p>
          <w:p>
            <w:pPr>
              <w:rPr>
                <w:rFonts w:ascii="Times New Roman" w:hAnsi="Times New Roman" w:cs="Times New Roman"/>
              </w:rPr>
            </w:pPr>
            <w:r>
              <w:rPr>
                <w:rFonts w:ascii="Times New Roman" w:hAnsi="Times New Roman" w:cs="Times New Roman"/>
              </w:rPr>
              <w:t>в области</w:t>
            </w:r>
          </w:p>
          <w:p>
            <w:pPr>
              <w:rPr>
                <w:rFonts w:ascii="Times New Roman" w:hAnsi="Times New Roman" w:cs="Times New Roman"/>
              </w:rPr>
            </w:pPr>
            <w:r>
              <w:rPr>
                <w:rFonts w:ascii="Times New Roman" w:hAnsi="Times New Roman" w:cs="Times New Roman"/>
              </w:rPr>
              <w:t>культуры</w:t>
            </w:r>
          </w:p>
          <w:p>
            <w:pPr>
              <w:rPr>
                <w:rFonts w:ascii="Times New Roman" w:hAnsi="Times New Roman" w:cs="Times New Roman"/>
              </w:rPr>
            </w:pPr>
            <w:r>
              <w:rPr>
                <w:rFonts w:ascii="Times New Roman" w:hAnsi="Times New Roman" w:cs="Times New Roman"/>
              </w:rPr>
              <w:t>и быта</w:t>
            </w:r>
          </w:p>
          <w:p>
            <w:pPr>
              <w:rPr>
                <w:rFonts w:ascii="Times New Roman" w:hAnsi="Times New Roman" w:cs="Times New Roman"/>
              </w:rPr>
            </w:pP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Знание значения основных понятий темы урока. Умение определять влияние культуры Европы</w:t>
            </w:r>
          </w:p>
          <w:p>
            <w:pPr>
              <w:rPr>
                <w:rFonts w:ascii="Times New Roman" w:hAnsi="Times New Roman" w:cs="Times New Roman"/>
              </w:rPr>
            </w:pPr>
            <w:r>
              <w:rPr>
                <w:rFonts w:ascii="Times New Roman" w:hAnsi="Times New Roman" w:cs="Times New Roman"/>
              </w:rPr>
              <w:t>на российскую культуру начала</w:t>
            </w:r>
          </w:p>
          <w:p>
            <w:pPr>
              <w:rPr>
                <w:rFonts w:ascii="Times New Roman" w:hAnsi="Times New Roman" w:cs="Times New Roman"/>
              </w:rPr>
            </w:pPr>
            <w:r>
              <w:rPr>
                <w:rFonts w:ascii="Times New Roman" w:hAnsi="Times New Roman" w:cs="Times New Roman"/>
              </w:rPr>
              <w:t>XVIII в. Умение характеризовать</w:t>
            </w:r>
          </w:p>
          <w:p>
            <w:pPr>
              <w:rPr>
                <w:rFonts w:ascii="Times New Roman" w:hAnsi="Times New Roman" w:cs="Times New Roman"/>
              </w:rPr>
            </w:pPr>
            <w:r>
              <w:rPr>
                <w:rFonts w:ascii="Times New Roman" w:hAnsi="Times New Roman" w:cs="Times New Roman"/>
              </w:rPr>
              <w:t>основные петровские преобразования в области культуры и быта,</w:t>
            </w:r>
          </w:p>
          <w:p>
            <w:pPr>
              <w:rPr>
                <w:rFonts w:ascii="Times New Roman" w:hAnsi="Times New Roman" w:cs="Times New Roman"/>
              </w:rPr>
            </w:pPr>
            <w:r>
              <w:rPr>
                <w:rFonts w:ascii="Times New Roman" w:hAnsi="Times New Roman" w:cs="Times New Roman"/>
              </w:rPr>
              <w:t>давать оценку способам их введения. Умение сравнивать систему</w:t>
            </w:r>
          </w:p>
          <w:p>
            <w:pPr>
              <w:rPr>
                <w:rFonts w:ascii="Times New Roman" w:hAnsi="Times New Roman" w:cs="Times New Roman"/>
              </w:rPr>
            </w:pPr>
            <w:r>
              <w:rPr>
                <w:rFonts w:ascii="Times New Roman" w:hAnsi="Times New Roman" w:cs="Times New Roman"/>
              </w:rPr>
              <w:t>просвещения первой четверти</w:t>
            </w:r>
          </w:p>
          <w:p>
            <w:pPr>
              <w:rPr>
                <w:rFonts w:ascii="Times New Roman" w:hAnsi="Times New Roman" w:cs="Times New Roman"/>
              </w:rPr>
            </w:pPr>
            <w:r>
              <w:rPr>
                <w:rFonts w:ascii="Times New Roman" w:hAnsi="Times New Roman" w:cs="Times New Roman"/>
              </w:rPr>
              <w:t>XVIII в. с существовавшей ранее.</w:t>
            </w:r>
          </w:p>
          <w:p>
            <w:pPr>
              <w:rPr>
                <w:rFonts w:ascii="Times New Roman" w:hAnsi="Times New Roman" w:cs="Times New Roman"/>
              </w:rPr>
            </w:pPr>
            <w:r>
              <w:rPr>
                <w:rFonts w:ascii="Times New Roman" w:hAnsi="Times New Roman" w:cs="Times New Roman"/>
              </w:rPr>
              <w:t>Умение рассказывать о развитии</w:t>
            </w:r>
          </w:p>
          <w:p>
            <w:pPr>
              <w:rPr>
                <w:rFonts w:ascii="Times New Roman" w:hAnsi="Times New Roman" w:cs="Times New Roman"/>
              </w:rPr>
            </w:pPr>
            <w:r>
              <w:rPr>
                <w:rFonts w:ascii="Times New Roman" w:hAnsi="Times New Roman" w:cs="Times New Roman"/>
              </w:rPr>
              <w:t>живописи, скульптуры и архитектуры в петровское время, описывать шедевры искусства. Умение</w:t>
            </w:r>
          </w:p>
          <w:p>
            <w:pPr>
              <w:rPr>
                <w:rFonts w:ascii="Times New Roman" w:hAnsi="Times New Roman" w:cs="Times New Roman"/>
              </w:rPr>
            </w:pPr>
            <w:r>
              <w:rPr>
                <w:rFonts w:ascii="Times New Roman" w:hAnsi="Times New Roman" w:cs="Times New Roman"/>
              </w:rPr>
              <w:t>составлять описание нравов и</w:t>
            </w:r>
          </w:p>
          <w:p>
            <w:pPr>
              <w:rPr>
                <w:rFonts w:ascii="Times New Roman" w:hAnsi="Times New Roman" w:cs="Times New Roman"/>
              </w:rPr>
            </w:pPr>
            <w:r>
              <w:rPr>
                <w:rFonts w:ascii="Times New Roman" w:hAnsi="Times New Roman" w:cs="Times New Roman"/>
              </w:rPr>
              <w:t>быта Петровской эпохи с использованием информации из исторических источников («Юности честное зерцало», изобразительные</w:t>
            </w:r>
          </w:p>
          <w:p>
            <w:pPr>
              <w:rPr>
                <w:rFonts w:ascii="Times New Roman" w:hAnsi="Times New Roman" w:cs="Times New Roman"/>
              </w:rPr>
            </w:pPr>
            <w:r>
              <w:rPr>
                <w:rFonts w:ascii="Times New Roman" w:hAnsi="Times New Roman" w:cs="Times New Roman"/>
              </w:rPr>
              <w:t>материалы и др.)</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 </w:t>
            </w:r>
            <w:r>
              <w:rPr>
                <w:rFonts w:ascii="Times New Roman" w:hAnsi="Times New Roman" w:cs="Times New Roman"/>
              </w:rPr>
              <w:t>умение работать с различными источниками</w:t>
            </w:r>
          </w:p>
          <w:p>
            <w:pPr>
              <w:rPr>
                <w:rFonts w:ascii="Times New Roman" w:hAnsi="Times New Roman" w:cs="Times New Roman"/>
              </w:rPr>
            </w:pPr>
            <w:r>
              <w:rPr>
                <w:rFonts w:ascii="Times New Roman" w:hAnsi="Times New Roman" w:cs="Times New Roman"/>
              </w:rPr>
              <w:t>информации, описывать объекты,</w:t>
            </w:r>
          </w:p>
          <w:p>
            <w:pPr>
              <w:rPr>
                <w:rFonts w:ascii="Times New Roman" w:hAnsi="Times New Roman" w:cs="Times New Roman"/>
              </w:rPr>
            </w:pPr>
            <w:r>
              <w:rPr>
                <w:rFonts w:ascii="Times New Roman" w:hAnsi="Times New Roman" w:cs="Times New Roman"/>
              </w:rPr>
              <w:t>искать и анализировать информацию, проводить сравнение, подбирать критерии для характеристики</w:t>
            </w:r>
          </w:p>
          <w:p>
            <w:pPr>
              <w:rPr>
                <w:rFonts w:ascii="Times New Roman" w:hAnsi="Times New Roman" w:cs="Times New Roman"/>
              </w:rPr>
            </w:pPr>
            <w:r>
              <w:rPr>
                <w:rFonts w:ascii="Times New Roman" w:hAnsi="Times New Roman" w:cs="Times New Roman"/>
              </w:rPr>
              <w:t>объектов, осуществлять творческую переработку текста.</w:t>
            </w:r>
          </w:p>
          <w:p>
            <w:pPr>
              <w:rPr>
                <w:rFonts w:ascii="Times New Roman" w:hAnsi="Times New Roman" w:cs="Times New Roman"/>
              </w:rPr>
            </w:pPr>
            <w:r>
              <w:rPr>
                <w:rFonts w:ascii="Times New Roman" w:hAnsi="Times New Roman" w:cs="Times New Roman"/>
                <w:i/>
                <w:iCs/>
              </w:rPr>
              <w:t>Регулятивные УУД: </w:t>
            </w:r>
            <w:r>
              <w:rPr>
                <w:rFonts w:ascii="Times New Roman" w:hAnsi="Times New Roman" w:cs="Times New Roman"/>
              </w:rPr>
              <w:t>умение определять цель урока и ставить задачи,</w:t>
            </w:r>
          </w:p>
          <w:p>
            <w:pPr>
              <w:rPr>
                <w:rFonts w:ascii="Times New Roman" w:hAnsi="Times New Roman" w:cs="Times New Roman"/>
              </w:rPr>
            </w:pPr>
            <w:r>
              <w:rPr>
                <w:rFonts w:ascii="Times New Roman" w:hAnsi="Times New Roman" w:cs="Times New Roman"/>
              </w:rPr>
              <w:t>необходимые для её достижения,</w:t>
            </w:r>
          </w:p>
          <w:p>
            <w:pPr>
              <w:rPr>
                <w:rFonts w:ascii="Times New Roman" w:hAnsi="Times New Roman" w:cs="Times New Roman"/>
              </w:rPr>
            </w:pPr>
            <w:r>
              <w:rPr>
                <w:rFonts w:ascii="Times New Roman" w:hAnsi="Times New Roman" w:cs="Times New Roman"/>
              </w:rPr>
              <w:t>умение представлять и анализировать результаты своей работы.</w:t>
            </w:r>
          </w:p>
          <w:p>
            <w:pPr>
              <w:rPr>
                <w:rFonts w:ascii="Times New Roman" w:hAnsi="Times New Roman" w:cs="Times New Roman"/>
              </w:rPr>
            </w:pPr>
            <w:r>
              <w:rPr>
                <w:rFonts w:ascii="Times New Roman" w:hAnsi="Times New Roman" w:cs="Times New Roman"/>
                <w:i/>
                <w:iCs/>
              </w:rPr>
              <w:t>Коммуникативные УУД: </w:t>
            </w:r>
            <w:r>
              <w:rPr>
                <w:rFonts w:ascii="Times New Roman" w:hAnsi="Times New Roman" w:cs="Times New Roman"/>
              </w:rPr>
              <w:t>умение</w:t>
            </w:r>
          </w:p>
          <w:p>
            <w:pPr>
              <w:rPr>
                <w:rFonts w:ascii="Times New Roman" w:hAnsi="Times New Roman" w:cs="Times New Roman"/>
              </w:rPr>
            </w:pPr>
            <w:r>
              <w:rPr>
                <w:rFonts w:ascii="Times New Roman" w:hAnsi="Times New Roman" w:cs="Times New Roman"/>
              </w:rPr>
              <w:t>работать в группе, проявлять</w:t>
            </w:r>
          </w:p>
          <w:p>
            <w:pPr>
              <w:rPr>
                <w:rFonts w:ascii="Times New Roman" w:hAnsi="Times New Roman" w:cs="Times New Roman"/>
              </w:rPr>
            </w:pPr>
            <w:r>
              <w:rPr>
                <w:rFonts w:ascii="Times New Roman" w:hAnsi="Times New Roman" w:cs="Times New Roman"/>
              </w:rPr>
              <w:t>инициативу, согласовывать свои</w:t>
            </w:r>
          </w:p>
          <w:p>
            <w:pPr>
              <w:rPr>
                <w:rFonts w:ascii="Times New Roman" w:hAnsi="Times New Roman" w:cs="Times New Roman"/>
              </w:rPr>
            </w:pPr>
            <w:r>
              <w:rPr>
                <w:rFonts w:ascii="Times New Roman" w:hAnsi="Times New Roman" w:cs="Times New Roman"/>
              </w:rPr>
              <w:t>действия с одноклассниками, полно и точно выражать свои мысли,</w:t>
            </w:r>
          </w:p>
          <w:p>
            <w:pPr>
              <w:rPr>
                <w:rFonts w:ascii="Times New Roman" w:hAnsi="Times New Roman" w:cs="Times New Roman"/>
              </w:rPr>
            </w:pPr>
            <w:r>
              <w:rPr>
                <w:rFonts w:ascii="Times New Roman" w:hAnsi="Times New Roman" w:cs="Times New Roman"/>
              </w:rPr>
              <w:t>выступать перед аудиторией.</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Способность выбирать целевые и смысловые установки своей деятельности.</w:t>
            </w:r>
          </w:p>
          <w:p>
            <w:pPr>
              <w:rPr>
                <w:rFonts w:ascii="Times New Roman" w:hAnsi="Times New Roman" w:cs="Times New Roman"/>
              </w:rPr>
            </w:pPr>
            <w:r>
              <w:rPr>
                <w:rFonts w:ascii="Times New Roman" w:hAnsi="Times New Roman" w:cs="Times New Roman"/>
              </w:rPr>
              <w:t>Умение соблюдать дисциплину на уроке. Стремление к установлению</w:t>
            </w:r>
          </w:p>
          <w:p>
            <w:pPr>
              <w:rPr>
                <w:rFonts w:ascii="Times New Roman" w:hAnsi="Times New Roman" w:cs="Times New Roman"/>
              </w:rPr>
            </w:pPr>
            <w:r>
              <w:rPr>
                <w:rFonts w:ascii="Times New Roman" w:hAnsi="Times New Roman" w:cs="Times New Roman"/>
              </w:rPr>
              <w:t>взаимопонимания с учителем и одноклассниками.</w:t>
            </w:r>
          </w:p>
          <w:p>
            <w:pPr>
              <w:rPr>
                <w:rFonts w:ascii="Times New Roman" w:hAnsi="Times New Roman" w:cs="Times New Roman"/>
              </w:rPr>
            </w:pPr>
            <w:r>
              <w:rPr>
                <w:rFonts w:ascii="Times New Roman" w:hAnsi="Times New Roman" w:cs="Times New Roman"/>
              </w:rPr>
              <w:t>Принятие правил работы в группе. Уважительное</w:t>
            </w:r>
          </w:p>
          <w:p>
            <w:pPr>
              <w:rPr>
                <w:rFonts w:ascii="Times New Roman" w:hAnsi="Times New Roman" w:cs="Times New Roman"/>
              </w:rPr>
            </w:pPr>
            <w:r>
              <w:rPr>
                <w:rFonts w:ascii="Times New Roman" w:hAnsi="Times New Roman" w:cs="Times New Roman"/>
              </w:rPr>
              <w:t>отношение к чужому мнению. Познавательный</w:t>
            </w:r>
          </w:p>
          <w:p>
            <w:pPr>
              <w:rPr>
                <w:rFonts w:ascii="Times New Roman" w:hAnsi="Times New Roman" w:cs="Times New Roman"/>
              </w:rPr>
            </w:pPr>
            <w:r>
              <w:rPr>
                <w:rFonts w:ascii="Times New Roman" w:hAnsi="Times New Roman" w:cs="Times New Roman"/>
              </w:rPr>
              <w:t>интерес к истории России.</w:t>
            </w:r>
          </w:p>
          <w:p>
            <w:pPr>
              <w:rPr>
                <w:rFonts w:ascii="Times New Roman" w:hAnsi="Times New Roman" w:cs="Times New Roman"/>
              </w:rPr>
            </w:pPr>
            <w:r>
              <w:rPr>
                <w:rFonts w:ascii="Times New Roman" w:hAnsi="Times New Roman" w:cs="Times New Roman"/>
              </w:rPr>
              <w:t>Понимание значения</w:t>
            </w:r>
          </w:p>
          <w:p>
            <w:pPr>
              <w:rPr>
                <w:rFonts w:ascii="Times New Roman" w:hAnsi="Times New Roman" w:cs="Times New Roman"/>
              </w:rPr>
            </w:pPr>
            <w:r>
              <w:rPr>
                <w:rFonts w:ascii="Times New Roman" w:hAnsi="Times New Roman" w:cs="Times New Roman"/>
              </w:rPr>
              <w:t>преобразований Петра I в</w:t>
            </w:r>
          </w:p>
          <w:p>
            <w:pPr>
              <w:rPr>
                <w:rFonts w:ascii="Times New Roman" w:hAnsi="Times New Roman" w:cs="Times New Roman"/>
              </w:rPr>
            </w:pPr>
            <w:r>
              <w:rPr>
                <w:rFonts w:ascii="Times New Roman" w:hAnsi="Times New Roman" w:cs="Times New Roman"/>
              </w:rPr>
              <w:t>области культуры и быта для их современников и</w:t>
            </w:r>
          </w:p>
          <w:p>
            <w:pPr>
              <w:rPr>
                <w:rFonts w:ascii="Times New Roman" w:hAnsi="Times New Roman" w:cs="Times New Roman"/>
              </w:rPr>
            </w:pPr>
            <w:r>
              <w:rPr>
                <w:rFonts w:ascii="Times New Roman" w:hAnsi="Times New Roman" w:cs="Times New Roman"/>
              </w:rPr>
              <w:t>потомков. Ценностное отношение к культурному наследию Петровской</w:t>
            </w:r>
          </w:p>
          <w:p>
            <w:pPr>
              <w:rPr>
                <w:rFonts w:ascii="Times New Roman" w:hAnsi="Times New Roman" w:cs="Times New Roman"/>
              </w:rPr>
            </w:pPr>
            <w:r>
              <w:rPr>
                <w:rFonts w:ascii="Times New Roman" w:hAnsi="Times New Roman" w:cs="Times New Roman"/>
              </w:rPr>
              <w:t>эпохи. Умение творчески</w:t>
            </w:r>
          </w:p>
          <w:p>
            <w:pPr>
              <w:rPr>
                <w:rFonts w:ascii="Times New Roman" w:hAnsi="Times New Roman" w:cs="Times New Roman"/>
              </w:rPr>
            </w:pPr>
            <w:r>
              <w:rPr>
                <w:rFonts w:ascii="Times New Roman" w:hAnsi="Times New Roman" w:cs="Times New Roman"/>
              </w:rPr>
              <w:t>переосмысливать учебную</w:t>
            </w:r>
          </w:p>
          <w:p>
            <w:pPr>
              <w:rPr>
                <w:rFonts w:ascii="Times New Roman" w:hAnsi="Times New Roman" w:cs="Times New Roman"/>
              </w:rPr>
            </w:pPr>
            <w:r>
              <w:rPr>
                <w:rFonts w:ascii="Times New Roman" w:hAnsi="Times New Roman" w:cs="Times New Roman"/>
              </w:rPr>
              <w:t>информацию.</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Давать характеристику достижений в образовании и общественном просвещении в эпоху Петра 1. Как создавался первый российский музей? Какие памятники архитектуры сохранились до настоящего времени? Чем они интересны для нас?</w:t>
            </w: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Кунтскамера, Петербургская академия наук, ассамблеи, политиес.</w:t>
            </w:r>
          </w:p>
          <w:p>
            <w:pPr>
              <w:rPr>
                <w:rFonts w:ascii="Times New Roman" w:hAnsi="Times New Roman" w:cs="Times New Roman"/>
              </w:rPr>
            </w:pPr>
            <w:r>
              <w:rPr>
                <w:rFonts w:ascii="Times New Roman" w:hAnsi="Times New Roman" w:cs="Times New Roman"/>
              </w:rPr>
              <w:t>Леонтий Магницкий, Иван Никитин, Б. Растрелли, А. Матвеев, Д.Трезини, И. Зарудный.</w:t>
            </w: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6, документ с. 49-50.</w:t>
            </w:r>
          </w:p>
        </w:tc>
      </w:tr>
      <w:tr>
        <w:tblPrEx>
          <w:tblCellMar>
            <w:top w:w="105" w:type="dxa"/>
            <w:left w:w="105" w:type="dxa"/>
            <w:bottom w:w="105" w:type="dxa"/>
            <w:right w:w="105" w:type="dxa"/>
          </w:tblCellMar>
        </w:tblPrEx>
        <w:trPr>
          <w:trHeight w:val="90" w:hRule="atLeast"/>
        </w:trPr>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7</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Династия</w:t>
            </w:r>
          </w:p>
          <w:p>
            <w:pPr>
              <w:rPr>
                <w:rFonts w:ascii="Times New Roman" w:hAnsi="Times New Roman" w:cs="Times New Roman"/>
              </w:rPr>
            </w:pPr>
            <w:r>
              <w:rPr>
                <w:rFonts w:ascii="Times New Roman" w:hAnsi="Times New Roman" w:cs="Times New Roman"/>
              </w:rPr>
              <w:t>Романовых в первой четверти</w:t>
            </w:r>
          </w:p>
          <w:p>
            <w:pPr>
              <w:rPr>
                <w:rFonts w:ascii="Times New Roman" w:hAnsi="Times New Roman" w:cs="Times New Roman"/>
              </w:rPr>
            </w:pPr>
            <w:r>
              <w:rPr>
                <w:rFonts w:ascii="Times New Roman" w:hAnsi="Times New Roman" w:cs="Times New Roman"/>
              </w:rPr>
              <w:t>XVIII в.</w:t>
            </w: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Умение описывать основные моменты семейной жизни Петра I.</w:t>
            </w:r>
          </w:p>
          <w:p>
            <w:pPr>
              <w:rPr>
                <w:rFonts w:ascii="Times New Roman" w:hAnsi="Times New Roman" w:cs="Times New Roman"/>
              </w:rPr>
            </w:pPr>
            <w:r>
              <w:rPr>
                <w:rFonts w:ascii="Times New Roman" w:hAnsi="Times New Roman" w:cs="Times New Roman"/>
              </w:rPr>
              <w:t>Умение раскрывать причины и</w:t>
            </w:r>
          </w:p>
          <w:p>
            <w:pPr>
              <w:rPr>
                <w:rFonts w:ascii="Times New Roman" w:hAnsi="Times New Roman" w:cs="Times New Roman"/>
              </w:rPr>
            </w:pPr>
            <w:r>
              <w:rPr>
                <w:rFonts w:ascii="Times New Roman" w:hAnsi="Times New Roman" w:cs="Times New Roman"/>
              </w:rPr>
              <w:t>сущность конфликта между Петром I и царевичем Алексеем,</w:t>
            </w:r>
          </w:p>
          <w:p>
            <w:pPr>
              <w:rPr>
                <w:rFonts w:ascii="Times New Roman" w:hAnsi="Times New Roman" w:cs="Times New Roman"/>
              </w:rPr>
            </w:pPr>
            <w:r>
              <w:rPr>
                <w:rFonts w:ascii="Times New Roman" w:hAnsi="Times New Roman" w:cs="Times New Roman"/>
              </w:rPr>
              <w:t>давать собственную оценку поведения в нём императора. Умение</w:t>
            </w:r>
          </w:p>
          <w:p>
            <w:pPr>
              <w:rPr>
                <w:rFonts w:ascii="Times New Roman" w:hAnsi="Times New Roman" w:cs="Times New Roman"/>
              </w:rPr>
            </w:pPr>
            <w:r>
              <w:rPr>
                <w:rFonts w:ascii="Times New Roman" w:hAnsi="Times New Roman" w:cs="Times New Roman"/>
              </w:rPr>
              <w:t>оценивать новый порядок на-</w:t>
            </w:r>
          </w:p>
          <w:p>
            <w:pPr>
              <w:rPr>
                <w:rFonts w:ascii="Times New Roman" w:hAnsi="Times New Roman" w:cs="Times New Roman"/>
              </w:rPr>
            </w:pPr>
            <w:r>
              <w:rPr>
                <w:rFonts w:ascii="Times New Roman" w:hAnsi="Times New Roman" w:cs="Times New Roman"/>
              </w:rPr>
              <w:t>следования престола на основе</w:t>
            </w:r>
          </w:p>
          <w:p>
            <w:pPr>
              <w:rPr>
                <w:rFonts w:ascii="Times New Roman" w:hAnsi="Times New Roman" w:cs="Times New Roman"/>
              </w:rPr>
            </w:pPr>
            <w:r>
              <w:rPr>
                <w:rFonts w:ascii="Times New Roman" w:hAnsi="Times New Roman" w:cs="Times New Roman"/>
              </w:rPr>
              <w:t>текста учебника и исторического</w:t>
            </w:r>
          </w:p>
          <w:p>
            <w:pPr>
              <w:rPr>
                <w:rFonts w:ascii="Times New Roman" w:hAnsi="Times New Roman" w:cs="Times New Roman"/>
              </w:rPr>
            </w:pPr>
            <w:r>
              <w:rPr>
                <w:rFonts w:ascii="Times New Roman" w:hAnsi="Times New Roman" w:cs="Times New Roman"/>
              </w:rPr>
              <w:t>источника («Устав о наследии пре-</w:t>
            </w:r>
          </w:p>
          <w:p>
            <w:pPr>
              <w:rPr>
                <w:rFonts w:ascii="Times New Roman" w:hAnsi="Times New Roman" w:cs="Times New Roman"/>
              </w:rPr>
            </w:pPr>
            <w:r>
              <w:rPr>
                <w:rFonts w:ascii="Times New Roman" w:hAnsi="Times New Roman" w:cs="Times New Roman"/>
              </w:rPr>
              <w:t>стола»).</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 </w:t>
            </w:r>
            <w:r>
              <w:rPr>
                <w:rFonts w:ascii="Times New Roman" w:hAnsi="Times New Roman" w:cs="Times New Roman"/>
              </w:rPr>
              <w:t>умение</w:t>
            </w:r>
          </w:p>
          <w:p>
            <w:pPr>
              <w:rPr>
                <w:rFonts w:ascii="Times New Roman" w:hAnsi="Times New Roman" w:cs="Times New Roman"/>
              </w:rPr>
            </w:pPr>
            <w:r>
              <w:rPr>
                <w:rFonts w:ascii="Times New Roman" w:hAnsi="Times New Roman" w:cs="Times New Roman"/>
              </w:rPr>
              <w:t>анализировать и структурировать</w:t>
            </w:r>
          </w:p>
          <w:p>
            <w:pPr>
              <w:rPr>
                <w:rFonts w:ascii="Times New Roman" w:hAnsi="Times New Roman" w:cs="Times New Roman"/>
              </w:rPr>
            </w:pPr>
            <w:r>
              <w:rPr>
                <w:rFonts w:ascii="Times New Roman" w:hAnsi="Times New Roman" w:cs="Times New Roman"/>
              </w:rPr>
              <w:t>информацию, устанавливать причинно-следственные связи, строить логическое умозаключение.</w:t>
            </w:r>
          </w:p>
          <w:p>
            <w:pPr>
              <w:rPr>
                <w:rFonts w:ascii="Times New Roman" w:hAnsi="Times New Roman" w:cs="Times New Roman"/>
              </w:rPr>
            </w:pPr>
            <w:r>
              <w:rPr>
                <w:rFonts w:ascii="Times New Roman" w:hAnsi="Times New Roman" w:cs="Times New Roman"/>
                <w:i/>
                <w:iCs/>
              </w:rPr>
              <w:t>Регулятивные УУД: </w:t>
            </w:r>
            <w:r>
              <w:rPr>
                <w:rFonts w:ascii="Times New Roman" w:hAnsi="Times New Roman" w:cs="Times New Roman"/>
              </w:rPr>
              <w:t>умение принимать и удерживать цель и задачи</w:t>
            </w:r>
          </w:p>
          <w:p>
            <w:pPr>
              <w:rPr>
                <w:rFonts w:ascii="Times New Roman" w:hAnsi="Times New Roman" w:cs="Times New Roman"/>
              </w:rPr>
            </w:pPr>
            <w:r>
              <w:rPr>
                <w:rFonts w:ascii="Times New Roman" w:hAnsi="Times New Roman" w:cs="Times New Roman"/>
              </w:rPr>
              <w:t>урока; организовывать выполнение учебных задач согласно инструкциям учителя; представлять</w:t>
            </w:r>
          </w:p>
          <w:p>
            <w:pPr>
              <w:rPr>
                <w:rFonts w:ascii="Times New Roman" w:hAnsi="Times New Roman" w:cs="Times New Roman"/>
              </w:rPr>
            </w:pPr>
            <w:r>
              <w:rPr>
                <w:rFonts w:ascii="Times New Roman" w:hAnsi="Times New Roman" w:cs="Times New Roman"/>
              </w:rPr>
              <w:t>результаты своей работы.</w:t>
            </w:r>
          </w:p>
          <w:p>
            <w:pPr>
              <w:rPr>
                <w:rFonts w:ascii="Times New Roman" w:hAnsi="Times New Roman" w:cs="Times New Roman"/>
              </w:rPr>
            </w:pPr>
            <w:r>
              <w:rPr>
                <w:rFonts w:ascii="Times New Roman" w:hAnsi="Times New Roman" w:cs="Times New Roman"/>
                <w:i/>
                <w:iCs/>
              </w:rPr>
              <w:t>Коммуникативные УУД: </w:t>
            </w:r>
            <w:r>
              <w:rPr>
                <w:rFonts w:ascii="Times New Roman" w:hAnsi="Times New Roman" w:cs="Times New Roman"/>
              </w:rPr>
              <w:t>умение</w:t>
            </w:r>
          </w:p>
          <w:p>
            <w:pPr>
              <w:rPr>
                <w:rFonts w:ascii="Times New Roman" w:hAnsi="Times New Roman" w:cs="Times New Roman"/>
              </w:rPr>
            </w:pPr>
            <w:r>
              <w:rPr>
                <w:rFonts w:ascii="Times New Roman" w:hAnsi="Times New Roman" w:cs="Times New Roman"/>
              </w:rPr>
              <w:t>слушать и отвечать на вопросы</w:t>
            </w:r>
          </w:p>
          <w:p>
            <w:pPr>
              <w:rPr>
                <w:rFonts w:ascii="Times New Roman" w:hAnsi="Times New Roman" w:cs="Times New Roman"/>
              </w:rPr>
            </w:pPr>
            <w:r>
              <w:rPr>
                <w:rFonts w:ascii="Times New Roman" w:hAnsi="Times New Roman" w:cs="Times New Roman"/>
              </w:rPr>
              <w:t>учителя, полно и точно выражать</w:t>
            </w:r>
          </w:p>
          <w:p>
            <w:pPr>
              <w:rPr>
                <w:rFonts w:ascii="Times New Roman" w:hAnsi="Times New Roman" w:cs="Times New Roman"/>
              </w:rPr>
            </w:pPr>
            <w:r>
              <w:rPr>
                <w:rFonts w:ascii="Times New Roman" w:hAnsi="Times New Roman" w:cs="Times New Roman"/>
              </w:rPr>
              <w:t>свои мысли, вступать в диалог, высказывать своё мнение.</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Умение соблюдать дисциплину на уроке. Уважительное отношение к учителю</w:t>
            </w:r>
          </w:p>
          <w:p>
            <w:pPr>
              <w:rPr>
                <w:rFonts w:ascii="Times New Roman" w:hAnsi="Times New Roman" w:cs="Times New Roman"/>
              </w:rPr>
            </w:pPr>
            <w:r>
              <w:rPr>
                <w:rFonts w:ascii="Times New Roman" w:hAnsi="Times New Roman" w:cs="Times New Roman"/>
              </w:rPr>
              <w:t>и одноклассникам. Познавательный интерес</w:t>
            </w:r>
          </w:p>
          <w:p>
            <w:pPr>
              <w:rPr>
                <w:rFonts w:ascii="Times New Roman" w:hAnsi="Times New Roman" w:cs="Times New Roman"/>
              </w:rPr>
            </w:pPr>
            <w:r>
              <w:rPr>
                <w:rFonts w:ascii="Times New Roman" w:hAnsi="Times New Roman" w:cs="Times New Roman"/>
              </w:rPr>
              <w:t>к истории России. Умение</w:t>
            </w:r>
          </w:p>
          <w:p>
            <w:pPr>
              <w:rPr>
                <w:rFonts w:ascii="Times New Roman" w:hAnsi="Times New Roman" w:cs="Times New Roman"/>
              </w:rPr>
            </w:pPr>
            <w:r>
              <w:rPr>
                <w:rFonts w:ascii="Times New Roman" w:hAnsi="Times New Roman" w:cs="Times New Roman"/>
              </w:rPr>
              <w:t>оценивать отношение Петра I к царевичу Алексею</w:t>
            </w:r>
          </w:p>
          <w:p>
            <w:pPr>
              <w:rPr>
                <w:rFonts w:ascii="Times New Roman" w:hAnsi="Times New Roman" w:cs="Times New Roman"/>
              </w:rPr>
            </w:pPr>
            <w:r>
              <w:rPr>
                <w:rFonts w:ascii="Times New Roman" w:hAnsi="Times New Roman" w:cs="Times New Roman"/>
              </w:rPr>
              <w:t>с морально-этической</w:t>
            </w:r>
          </w:p>
          <w:p>
            <w:pPr>
              <w:rPr>
                <w:rFonts w:ascii="Times New Roman" w:hAnsi="Times New Roman" w:cs="Times New Roman"/>
              </w:rPr>
            </w:pPr>
            <w:r>
              <w:rPr>
                <w:rFonts w:ascii="Times New Roman" w:hAnsi="Times New Roman" w:cs="Times New Roman"/>
              </w:rPr>
              <w:t>точки зрения. Понимание</w:t>
            </w:r>
          </w:p>
          <w:p>
            <w:pPr>
              <w:rPr>
                <w:rFonts w:ascii="Times New Roman" w:hAnsi="Times New Roman" w:cs="Times New Roman"/>
              </w:rPr>
            </w:pPr>
            <w:r>
              <w:rPr>
                <w:rFonts w:ascii="Times New Roman" w:hAnsi="Times New Roman" w:cs="Times New Roman"/>
              </w:rPr>
              <w:t>значения изменения системы престолонаследия</w:t>
            </w:r>
          </w:p>
          <w:p>
            <w:pPr>
              <w:rPr>
                <w:rFonts w:ascii="Times New Roman" w:hAnsi="Times New Roman" w:cs="Times New Roman"/>
              </w:rPr>
            </w:pPr>
            <w:r>
              <w:rPr>
                <w:rFonts w:ascii="Times New Roman" w:hAnsi="Times New Roman" w:cs="Times New Roman"/>
              </w:rPr>
              <w:t>Петром I для дальнейшей</w:t>
            </w:r>
          </w:p>
          <w:p>
            <w:pPr>
              <w:rPr>
                <w:rFonts w:ascii="Times New Roman" w:hAnsi="Times New Roman" w:cs="Times New Roman"/>
              </w:rPr>
            </w:pPr>
            <w:r>
              <w:rPr>
                <w:rFonts w:ascii="Times New Roman" w:hAnsi="Times New Roman" w:cs="Times New Roman"/>
              </w:rPr>
              <w:t>истории Российского государства.</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Каким образом неприятие Петром 1 старых традиций отразилось в его семейной жизни? Чем была необычна судьба первой российской императрицы Екатерины Алексеевны? Какую цель преследовал Петр 1, издавая указ о наследии престола?</w:t>
            </w: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Указ о престолонаследии.</w:t>
            </w:r>
          </w:p>
          <w:p>
            <w:pPr>
              <w:rPr>
                <w:rFonts w:ascii="Times New Roman" w:hAnsi="Times New Roman" w:cs="Times New Roman"/>
              </w:rPr>
            </w:pPr>
            <w:r>
              <w:rPr>
                <w:rFonts w:ascii="Times New Roman" w:hAnsi="Times New Roman" w:cs="Times New Roman"/>
              </w:rPr>
              <w:t>А.Меншиков, Екатерина Алексеевна, Петр Алексеевич, П.Толстой</w:t>
            </w: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7, документ с. 55.</w:t>
            </w:r>
          </w:p>
        </w:tc>
      </w:tr>
      <w:tr>
        <w:tblPrEx>
          <w:tblCellMar>
            <w:top w:w="105" w:type="dxa"/>
            <w:left w:w="105" w:type="dxa"/>
            <w:bottom w:w="105" w:type="dxa"/>
            <w:right w:w="105" w:type="dxa"/>
          </w:tblCellMar>
        </w:tblPrEx>
        <w:trPr>
          <w:trHeight w:val="225" w:hRule="atLeast"/>
        </w:trPr>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8</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Повторение по теме: «Эпоха реформ Петра 1»</w:t>
            </w:r>
          </w:p>
          <w:p>
            <w:pPr>
              <w:rPr>
                <w:rFonts w:ascii="Times New Roman" w:hAnsi="Times New Roman" w:cs="Times New Roman"/>
              </w:rPr>
            </w:pP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Получат возможность научиться: систематизировать полученные знания по теме: «Эпоха реформ Петра 1» .</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 </w:t>
            </w:r>
            <w:r>
              <w:rPr>
                <w:rFonts w:ascii="Times New Roman" w:hAnsi="Times New Roman" w:cs="Times New Roman"/>
              </w:rPr>
              <w:t>умение</w:t>
            </w:r>
          </w:p>
          <w:p>
            <w:pPr>
              <w:rPr>
                <w:rFonts w:ascii="Times New Roman" w:hAnsi="Times New Roman" w:cs="Times New Roman"/>
              </w:rPr>
            </w:pPr>
            <w:r>
              <w:rPr>
                <w:rFonts w:ascii="Times New Roman" w:hAnsi="Times New Roman" w:cs="Times New Roman"/>
              </w:rPr>
              <w:t>анализировать и структурировать</w:t>
            </w:r>
          </w:p>
          <w:p>
            <w:pPr>
              <w:rPr>
                <w:rFonts w:ascii="Times New Roman" w:hAnsi="Times New Roman" w:cs="Times New Roman"/>
              </w:rPr>
            </w:pPr>
            <w:r>
              <w:rPr>
                <w:rFonts w:ascii="Times New Roman" w:hAnsi="Times New Roman" w:cs="Times New Roman"/>
              </w:rPr>
              <w:t>информацию, устанавливать причинно-следственные связи, строить логическое умозаключение.</w:t>
            </w:r>
          </w:p>
          <w:p>
            <w:pPr>
              <w:rPr>
                <w:rFonts w:ascii="Times New Roman" w:hAnsi="Times New Roman" w:cs="Times New Roman"/>
              </w:rPr>
            </w:pPr>
            <w:r>
              <w:rPr>
                <w:rFonts w:ascii="Times New Roman" w:hAnsi="Times New Roman" w:cs="Times New Roman"/>
                <w:i/>
                <w:iCs/>
              </w:rPr>
              <w:t>Регулятивные УУД: </w:t>
            </w:r>
            <w:r>
              <w:rPr>
                <w:rFonts w:ascii="Times New Roman" w:hAnsi="Times New Roman" w:cs="Times New Roman"/>
              </w:rPr>
              <w:t>умение принимать и удерживать цель и задачи</w:t>
            </w:r>
          </w:p>
          <w:p>
            <w:pPr>
              <w:rPr>
                <w:rFonts w:ascii="Times New Roman" w:hAnsi="Times New Roman" w:cs="Times New Roman"/>
              </w:rPr>
            </w:pPr>
            <w:r>
              <w:rPr>
                <w:rFonts w:ascii="Times New Roman" w:hAnsi="Times New Roman" w:cs="Times New Roman"/>
              </w:rPr>
              <w:t>урока; организовывать выполнение учебных задач согласно инструкциям учителя; представлять</w:t>
            </w:r>
          </w:p>
          <w:p>
            <w:pPr>
              <w:rPr>
                <w:rFonts w:ascii="Times New Roman" w:hAnsi="Times New Roman" w:cs="Times New Roman"/>
              </w:rPr>
            </w:pPr>
            <w:r>
              <w:rPr>
                <w:rFonts w:ascii="Times New Roman" w:hAnsi="Times New Roman" w:cs="Times New Roman"/>
              </w:rPr>
              <w:t>результаты своей работы.</w:t>
            </w:r>
          </w:p>
          <w:p>
            <w:pPr>
              <w:rPr>
                <w:rFonts w:ascii="Times New Roman" w:hAnsi="Times New Roman" w:cs="Times New Roman"/>
              </w:rPr>
            </w:pPr>
            <w:r>
              <w:rPr>
                <w:rFonts w:ascii="Times New Roman" w:hAnsi="Times New Roman" w:cs="Times New Roman"/>
                <w:i/>
                <w:iCs/>
              </w:rPr>
              <w:t>Коммуникативные УУД: </w:t>
            </w:r>
            <w:r>
              <w:rPr>
                <w:rFonts w:ascii="Times New Roman" w:hAnsi="Times New Roman" w:cs="Times New Roman"/>
              </w:rPr>
              <w:t>умение</w:t>
            </w:r>
          </w:p>
          <w:p>
            <w:pPr>
              <w:rPr>
                <w:rFonts w:ascii="Times New Roman" w:hAnsi="Times New Roman" w:cs="Times New Roman"/>
              </w:rPr>
            </w:pPr>
            <w:r>
              <w:rPr>
                <w:rFonts w:ascii="Times New Roman" w:hAnsi="Times New Roman" w:cs="Times New Roman"/>
              </w:rPr>
              <w:t>слушать и отвечать на вопросы</w:t>
            </w:r>
          </w:p>
          <w:p>
            <w:pPr>
              <w:rPr>
                <w:rFonts w:ascii="Times New Roman" w:hAnsi="Times New Roman" w:cs="Times New Roman"/>
              </w:rPr>
            </w:pPr>
            <w:r>
              <w:rPr>
                <w:rFonts w:ascii="Times New Roman" w:hAnsi="Times New Roman" w:cs="Times New Roman"/>
              </w:rPr>
              <w:t>учителя, полно и точно выражать</w:t>
            </w:r>
          </w:p>
          <w:p>
            <w:pPr>
              <w:rPr>
                <w:rFonts w:ascii="Times New Roman" w:hAnsi="Times New Roman" w:cs="Times New Roman"/>
              </w:rPr>
            </w:pPr>
            <w:r>
              <w:rPr>
                <w:rFonts w:ascii="Times New Roman" w:hAnsi="Times New Roman" w:cs="Times New Roman"/>
              </w:rPr>
              <w:t>свои мысли, вступать в диалог, высказывать своё мнение.</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r>
      <w:tr>
        <w:tblPrEx>
          <w:tblCellMar>
            <w:top w:w="105" w:type="dxa"/>
            <w:left w:w="105" w:type="dxa"/>
            <w:bottom w:w="105" w:type="dxa"/>
            <w:right w:w="105" w:type="dxa"/>
          </w:tblCellMar>
        </w:tblPrEx>
        <w:trPr>
          <w:trHeight w:val="255" w:hRule="atLeast"/>
        </w:trPr>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9</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b/>
                <w:bCs/>
              </w:rPr>
            </w:pPr>
            <w:r>
              <w:rPr>
                <w:rFonts w:ascii="Times New Roman" w:hAnsi="Times New Roman" w:cs="Times New Roman"/>
                <w:b/>
                <w:bCs/>
              </w:rPr>
              <w:t>Раздел II. Россия в эпоху дворцовых переворотов.( 7 ч)</w:t>
            </w:r>
          </w:p>
          <w:p>
            <w:pPr>
              <w:rPr>
                <w:rFonts w:ascii="Times New Roman" w:hAnsi="Times New Roman" w:cs="Times New Roman"/>
              </w:rPr>
            </w:pPr>
            <w:r>
              <w:rPr>
                <w:rFonts w:ascii="Times New Roman" w:hAnsi="Times New Roman" w:cs="Times New Roman"/>
                <w:b/>
                <w:bCs/>
              </w:rPr>
              <w:t> </w:t>
            </w:r>
            <w:r>
              <w:rPr>
                <w:rFonts w:ascii="Times New Roman" w:hAnsi="Times New Roman" w:cs="Times New Roman"/>
              </w:rPr>
              <w:t>Россия</w:t>
            </w:r>
          </w:p>
          <w:p>
            <w:pPr>
              <w:rPr>
                <w:rFonts w:ascii="Times New Roman" w:hAnsi="Times New Roman" w:cs="Times New Roman"/>
              </w:rPr>
            </w:pPr>
            <w:r>
              <w:rPr>
                <w:rFonts w:ascii="Times New Roman" w:hAnsi="Times New Roman" w:cs="Times New Roman"/>
              </w:rPr>
              <w:t>после</w:t>
            </w:r>
          </w:p>
          <w:p>
            <w:pPr>
              <w:rPr>
                <w:rFonts w:ascii="Times New Roman" w:hAnsi="Times New Roman" w:cs="Times New Roman"/>
              </w:rPr>
            </w:pPr>
            <w:r>
              <w:rPr>
                <w:rFonts w:ascii="Times New Roman" w:hAnsi="Times New Roman" w:cs="Times New Roman"/>
              </w:rPr>
              <w:t>Петра I.</w:t>
            </w:r>
          </w:p>
          <w:p>
            <w:pPr>
              <w:rPr>
                <w:rFonts w:ascii="Times New Roman" w:hAnsi="Times New Roman" w:cs="Times New Roman"/>
              </w:rPr>
            </w:pPr>
            <w:r>
              <w:rPr>
                <w:rFonts w:ascii="Times New Roman" w:hAnsi="Times New Roman" w:cs="Times New Roman"/>
              </w:rPr>
              <w:t>Начало</w:t>
            </w:r>
          </w:p>
          <w:p>
            <w:pPr>
              <w:rPr>
                <w:rFonts w:ascii="Times New Roman" w:hAnsi="Times New Roman" w:cs="Times New Roman"/>
              </w:rPr>
            </w:pPr>
            <w:r>
              <w:rPr>
                <w:rFonts w:ascii="Times New Roman" w:hAnsi="Times New Roman" w:cs="Times New Roman"/>
              </w:rPr>
              <w:t>эпохи</w:t>
            </w:r>
          </w:p>
          <w:p>
            <w:pPr>
              <w:rPr>
                <w:rFonts w:ascii="Times New Roman" w:hAnsi="Times New Roman" w:cs="Times New Roman"/>
              </w:rPr>
            </w:pPr>
            <w:r>
              <w:rPr>
                <w:rFonts w:ascii="Times New Roman" w:hAnsi="Times New Roman" w:cs="Times New Roman"/>
              </w:rPr>
              <w:t>дворцовых переворотов</w:t>
            </w: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Овладение понятийным аппаратом темы урока. Умение описывать политическую обстановку в</w:t>
            </w:r>
          </w:p>
          <w:p>
            <w:pPr>
              <w:rPr>
                <w:rFonts w:ascii="Times New Roman" w:hAnsi="Times New Roman" w:cs="Times New Roman"/>
              </w:rPr>
            </w:pPr>
            <w:r>
              <w:rPr>
                <w:rFonts w:ascii="Times New Roman" w:hAnsi="Times New Roman" w:cs="Times New Roman"/>
              </w:rPr>
              <w:t>стране после смерти Петра I. Умение объяснять причины и характеризовать сущность дворцовых</w:t>
            </w:r>
          </w:p>
          <w:p>
            <w:pPr>
              <w:rPr>
                <w:rFonts w:ascii="Times New Roman" w:hAnsi="Times New Roman" w:cs="Times New Roman"/>
              </w:rPr>
            </w:pPr>
            <w:r>
              <w:rPr>
                <w:rFonts w:ascii="Times New Roman" w:hAnsi="Times New Roman" w:cs="Times New Roman"/>
              </w:rPr>
              <w:t>переворотов. Умение определять сущность и влияние феномена</w:t>
            </w:r>
          </w:p>
          <w:p>
            <w:pPr>
              <w:rPr>
                <w:rFonts w:ascii="Times New Roman" w:hAnsi="Times New Roman" w:cs="Times New Roman"/>
              </w:rPr>
            </w:pPr>
            <w:r>
              <w:rPr>
                <w:rFonts w:ascii="Times New Roman" w:hAnsi="Times New Roman" w:cs="Times New Roman"/>
              </w:rPr>
              <w:t>фаворитизма на историческое</w:t>
            </w:r>
          </w:p>
          <w:p>
            <w:pPr>
              <w:rPr>
                <w:rFonts w:ascii="Times New Roman" w:hAnsi="Times New Roman" w:cs="Times New Roman"/>
              </w:rPr>
            </w:pPr>
            <w:r>
              <w:rPr>
                <w:rFonts w:ascii="Times New Roman" w:hAnsi="Times New Roman" w:cs="Times New Roman"/>
              </w:rPr>
              <w:t>развитие Российской империи.</w:t>
            </w:r>
          </w:p>
          <w:p>
            <w:pPr>
              <w:rPr>
                <w:rFonts w:ascii="Times New Roman" w:hAnsi="Times New Roman" w:cs="Times New Roman"/>
              </w:rPr>
            </w:pPr>
            <w:r>
              <w:rPr>
                <w:rFonts w:ascii="Times New Roman" w:hAnsi="Times New Roman" w:cs="Times New Roman"/>
              </w:rPr>
              <w:t>Умение высказывать своё мнение</w:t>
            </w:r>
          </w:p>
          <w:p>
            <w:pPr>
              <w:rPr>
                <w:rFonts w:ascii="Times New Roman" w:hAnsi="Times New Roman" w:cs="Times New Roman"/>
              </w:rPr>
            </w:pPr>
            <w:r>
              <w:rPr>
                <w:rFonts w:ascii="Times New Roman" w:hAnsi="Times New Roman" w:cs="Times New Roman"/>
              </w:rPr>
              <w:t>об особенностях политического</w:t>
            </w:r>
          </w:p>
          <w:p>
            <w:pPr>
              <w:rPr>
                <w:rFonts w:ascii="Times New Roman" w:hAnsi="Times New Roman" w:cs="Times New Roman"/>
              </w:rPr>
            </w:pPr>
            <w:r>
              <w:rPr>
                <w:rFonts w:ascii="Times New Roman" w:hAnsi="Times New Roman" w:cs="Times New Roman"/>
              </w:rPr>
              <w:t>развития России в эпоху дворцовых переворотов.</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 </w:t>
            </w:r>
            <w:r>
              <w:rPr>
                <w:rFonts w:ascii="Times New Roman" w:hAnsi="Times New Roman" w:cs="Times New Roman"/>
              </w:rPr>
              <w:t>умение выделять в тексте главное, структурировать информацию, устанавливать</w:t>
            </w:r>
          </w:p>
          <w:p>
            <w:pPr>
              <w:rPr>
                <w:rFonts w:ascii="Times New Roman" w:hAnsi="Times New Roman" w:cs="Times New Roman"/>
              </w:rPr>
            </w:pPr>
            <w:r>
              <w:rPr>
                <w:rFonts w:ascii="Times New Roman" w:hAnsi="Times New Roman" w:cs="Times New Roman"/>
              </w:rPr>
              <w:t>причинно-следственные связи,</w:t>
            </w:r>
          </w:p>
          <w:p>
            <w:pPr>
              <w:rPr>
                <w:rFonts w:ascii="Times New Roman" w:hAnsi="Times New Roman" w:cs="Times New Roman"/>
              </w:rPr>
            </w:pPr>
            <w:r>
              <w:rPr>
                <w:rFonts w:ascii="Times New Roman" w:hAnsi="Times New Roman" w:cs="Times New Roman"/>
              </w:rPr>
              <w:t>строить логическое рассуждение.</w:t>
            </w:r>
          </w:p>
          <w:p>
            <w:pPr>
              <w:rPr>
                <w:rFonts w:ascii="Times New Roman" w:hAnsi="Times New Roman" w:cs="Times New Roman"/>
              </w:rPr>
            </w:pPr>
            <w:r>
              <w:rPr>
                <w:rFonts w:ascii="Times New Roman" w:hAnsi="Times New Roman" w:cs="Times New Roman"/>
                <w:i/>
                <w:iCs/>
              </w:rPr>
              <w:t>Регулятивные УУД: </w:t>
            </w:r>
            <w:r>
              <w:rPr>
                <w:rFonts w:ascii="Times New Roman" w:hAnsi="Times New Roman" w:cs="Times New Roman"/>
              </w:rPr>
              <w:t>принятие и</w:t>
            </w:r>
          </w:p>
          <w:p>
            <w:pPr>
              <w:rPr>
                <w:rFonts w:ascii="Times New Roman" w:hAnsi="Times New Roman" w:cs="Times New Roman"/>
              </w:rPr>
            </w:pPr>
            <w:r>
              <w:rPr>
                <w:rFonts w:ascii="Times New Roman" w:hAnsi="Times New Roman" w:cs="Times New Roman"/>
              </w:rPr>
              <w:t>удержание цели и задач урока, умение планировать учебную деятельность, представлять результаты своей работы.</w:t>
            </w:r>
          </w:p>
          <w:p>
            <w:pPr>
              <w:rPr>
                <w:rFonts w:ascii="Times New Roman" w:hAnsi="Times New Roman" w:cs="Times New Roman"/>
              </w:rPr>
            </w:pPr>
            <w:r>
              <w:rPr>
                <w:rFonts w:ascii="Times New Roman" w:hAnsi="Times New Roman" w:cs="Times New Roman"/>
                <w:i/>
                <w:iCs/>
              </w:rPr>
              <w:t>Коммуникативные УУД: </w:t>
            </w:r>
            <w:r>
              <w:rPr>
                <w:rFonts w:ascii="Times New Roman" w:hAnsi="Times New Roman" w:cs="Times New Roman"/>
              </w:rPr>
              <w:t>умение</w:t>
            </w:r>
          </w:p>
          <w:p>
            <w:pPr>
              <w:rPr>
                <w:rFonts w:ascii="Times New Roman" w:hAnsi="Times New Roman" w:cs="Times New Roman"/>
              </w:rPr>
            </w:pPr>
            <w:r>
              <w:rPr>
                <w:rFonts w:ascii="Times New Roman" w:hAnsi="Times New Roman" w:cs="Times New Roman"/>
              </w:rPr>
              <w:t>слушать и отвечать на вопросы</w:t>
            </w:r>
          </w:p>
          <w:p>
            <w:pPr>
              <w:rPr>
                <w:rFonts w:ascii="Times New Roman" w:hAnsi="Times New Roman" w:cs="Times New Roman"/>
              </w:rPr>
            </w:pPr>
            <w:r>
              <w:rPr>
                <w:rFonts w:ascii="Times New Roman" w:hAnsi="Times New Roman" w:cs="Times New Roman"/>
              </w:rPr>
              <w:t>учителя, вступать в диалог, аргументировать свою точку зрения.</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Уважительное отношение</w:t>
            </w:r>
          </w:p>
          <w:p>
            <w:pPr>
              <w:rPr>
                <w:rFonts w:ascii="Times New Roman" w:hAnsi="Times New Roman" w:cs="Times New Roman"/>
              </w:rPr>
            </w:pPr>
            <w:r>
              <w:rPr>
                <w:rFonts w:ascii="Times New Roman" w:hAnsi="Times New Roman" w:cs="Times New Roman"/>
              </w:rPr>
              <w:t>к учителю и одноклассникам. Умение соблюдать</w:t>
            </w:r>
          </w:p>
          <w:p>
            <w:pPr>
              <w:rPr>
                <w:rFonts w:ascii="Times New Roman" w:hAnsi="Times New Roman" w:cs="Times New Roman"/>
              </w:rPr>
            </w:pPr>
            <w:r>
              <w:rPr>
                <w:rFonts w:ascii="Times New Roman" w:hAnsi="Times New Roman" w:cs="Times New Roman"/>
              </w:rPr>
              <w:t>дисциплину на уроке. Познавательный интерес к истории России. Понимание</w:t>
            </w:r>
          </w:p>
          <w:p>
            <w:pPr>
              <w:rPr>
                <w:rFonts w:ascii="Times New Roman" w:hAnsi="Times New Roman" w:cs="Times New Roman"/>
              </w:rPr>
            </w:pPr>
            <w:r>
              <w:rPr>
                <w:rFonts w:ascii="Times New Roman" w:hAnsi="Times New Roman" w:cs="Times New Roman"/>
              </w:rPr>
              <w:t>негативных последствий отсутствия чёткой системы престолонаследия в</w:t>
            </w:r>
          </w:p>
          <w:p>
            <w:pPr>
              <w:rPr>
                <w:rFonts w:ascii="Times New Roman" w:hAnsi="Times New Roman" w:cs="Times New Roman"/>
              </w:rPr>
            </w:pPr>
            <w:r>
              <w:rPr>
                <w:rFonts w:ascii="Times New Roman" w:hAnsi="Times New Roman" w:cs="Times New Roman"/>
              </w:rPr>
              <w:t>условиях самодержавия.</w:t>
            </w:r>
          </w:p>
          <w:p>
            <w:pPr>
              <w:rPr>
                <w:rFonts w:ascii="Times New Roman" w:hAnsi="Times New Roman" w:cs="Times New Roman"/>
              </w:rPr>
            </w:pPr>
            <w:r>
              <w:rPr>
                <w:rFonts w:ascii="Times New Roman" w:hAnsi="Times New Roman" w:cs="Times New Roman"/>
              </w:rPr>
              <w:t>Оценочное мнение об особенностях политического</w:t>
            </w:r>
          </w:p>
          <w:p>
            <w:pPr>
              <w:rPr>
                <w:rFonts w:ascii="Times New Roman" w:hAnsi="Times New Roman" w:cs="Times New Roman"/>
              </w:rPr>
            </w:pPr>
            <w:r>
              <w:rPr>
                <w:rFonts w:ascii="Times New Roman" w:hAnsi="Times New Roman" w:cs="Times New Roman"/>
              </w:rPr>
              <w:t>развития России в эпоху</w:t>
            </w:r>
          </w:p>
          <w:p>
            <w:pPr>
              <w:rPr>
                <w:rFonts w:ascii="Times New Roman" w:hAnsi="Times New Roman" w:cs="Times New Roman"/>
              </w:rPr>
            </w:pPr>
            <w:r>
              <w:rPr>
                <w:rFonts w:ascii="Times New Roman" w:hAnsi="Times New Roman" w:cs="Times New Roman"/>
              </w:rPr>
              <w:t>дворцовых переворотов.</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Почему обстоятельства возведения на престол Екатерины 1 можно рассматривать как дворцовый переворот? Каковы причины, основные события, участники, результаты дворцовых переворотов?</w:t>
            </w: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Екатерина1, А.Д.Меншиков.</w:t>
            </w:r>
          </w:p>
          <w:p>
            <w:pPr>
              <w:rPr>
                <w:rFonts w:ascii="Times New Roman" w:hAnsi="Times New Roman" w:cs="Times New Roman"/>
              </w:rPr>
            </w:pPr>
            <w:r>
              <w:rPr>
                <w:rFonts w:ascii="Times New Roman" w:hAnsi="Times New Roman" w:cs="Times New Roman"/>
              </w:rPr>
              <w:t>Гвардия.</w:t>
            </w: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8, вопросы с. 59.</w:t>
            </w:r>
          </w:p>
        </w:tc>
      </w:tr>
      <w:tr>
        <w:tblPrEx>
          <w:tblCellMar>
            <w:top w:w="105" w:type="dxa"/>
            <w:left w:w="105" w:type="dxa"/>
            <w:bottom w:w="105" w:type="dxa"/>
            <w:right w:w="105" w:type="dxa"/>
          </w:tblCellMar>
        </w:tblPrEx>
        <w:trPr>
          <w:trHeight w:val="315" w:hRule="atLeast"/>
        </w:trPr>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10</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Екатерина I и</w:t>
            </w:r>
          </w:p>
          <w:p>
            <w:pPr>
              <w:rPr>
                <w:rFonts w:ascii="Times New Roman" w:hAnsi="Times New Roman" w:cs="Times New Roman"/>
              </w:rPr>
            </w:pPr>
            <w:r>
              <w:rPr>
                <w:rFonts w:ascii="Times New Roman" w:hAnsi="Times New Roman" w:cs="Times New Roman"/>
              </w:rPr>
              <w:t>Пётр II</w:t>
            </w:r>
          </w:p>
          <w:p>
            <w:pPr>
              <w:rPr>
                <w:rFonts w:ascii="Times New Roman" w:hAnsi="Times New Roman" w:cs="Times New Roman"/>
              </w:rPr>
            </w:pP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Овладение понятийным аппаратом темы урока. Умение рассказывать о борьбе дворянских группировок за власть в 1725—1730 гг. Умение характеризовать личности</w:t>
            </w:r>
          </w:p>
          <w:p>
            <w:pPr>
              <w:rPr>
                <w:rFonts w:ascii="Times New Roman" w:hAnsi="Times New Roman" w:cs="Times New Roman"/>
              </w:rPr>
            </w:pPr>
            <w:r>
              <w:rPr>
                <w:rFonts w:ascii="Times New Roman" w:hAnsi="Times New Roman" w:cs="Times New Roman"/>
              </w:rPr>
              <w:t>Екатерины I и Петра II. Умение</w:t>
            </w:r>
          </w:p>
          <w:p>
            <w:pPr>
              <w:rPr>
                <w:rFonts w:ascii="Times New Roman" w:hAnsi="Times New Roman" w:cs="Times New Roman"/>
              </w:rPr>
            </w:pPr>
            <w:r>
              <w:rPr>
                <w:rFonts w:ascii="Times New Roman" w:hAnsi="Times New Roman" w:cs="Times New Roman"/>
              </w:rPr>
              <w:t>объяснять причины взлёта и падения политической карьеры А.Д. Меншикова. Умение анализировать внутреннюю политику</w:t>
            </w:r>
          </w:p>
          <w:p>
            <w:pPr>
              <w:rPr>
                <w:rFonts w:ascii="Times New Roman" w:hAnsi="Times New Roman" w:cs="Times New Roman"/>
              </w:rPr>
            </w:pPr>
            <w:r>
              <w:rPr>
                <w:rFonts w:ascii="Times New Roman" w:hAnsi="Times New Roman" w:cs="Times New Roman"/>
              </w:rPr>
              <w:t>Екатерины I и Петра II.</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 </w:t>
            </w:r>
            <w:r>
              <w:rPr>
                <w:rFonts w:ascii="Times New Roman" w:hAnsi="Times New Roman" w:cs="Times New Roman"/>
              </w:rPr>
              <w:t>умение</w:t>
            </w:r>
          </w:p>
          <w:p>
            <w:pPr>
              <w:rPr>
                <w:rFonts w:ascii="Times New Roman" w:hAnsi="Times New Roman" w:cs="Times New Roman"/>
              </w:rPr>
            </w:pPr>
            <w:r>
              <w:rPr>
                <w:rFonts w:ascii="Times New Roman" w:hAnsi="Times New Roman" w:cs="Times New Roman"/>
              </w:rPr>
              <w:t>воспроизводить информацию</w:t>
            </w:r>
          </w:p>
          <w:p>
            <w:pPr>
              <w:rPr>
                <w:rFonts w:ascii="Times New Roman" w:hAnsi="Times New Roman" w:cs="Times New Roman"/>
              </w:rPr>
            </w:pPr>
            <w:r>
              <w:rPr>
                <w:rFonts w:ascii="Times New Roman" w:hAnsi="Times New Roman" w:cs="Times New Roman"/>
              </w:rPr>
              <w:t>по памяти, давать определения</w:t>
            </w:r>
          </w:p>
          <w:p>
            <w:pPr>
              <w:rPr>
                <w:rFonts w:ascii="Times New Roman" w:hAnsi="Times New Roman" w:cs="Times New Roman"/>
              </w:rPr>
            </w:pPr>
            <w:r>
              <w:rPr>
                <w:rFonts w:ascii="Times New Roman" w:hAnsi="Times New Roman" w:cs="Times New Roman"/>
              </w:rPr>
              <w:t>понятий, анализировать информацию, описывать события, устанавливать причинно-следственные связи.</w:t>
            </w:r>
          </w:p>
          <w:p>
            <w:pPr>
              <w:rPr>
                <w:rFonts w:ascii="Times New Roman" w:hAnsi="Times New Roman" w:cs="Times New Roman"/>
              </w:rPr>
            </w:pPr>
            <w:r>
              <w:rPr>
                <w:rFonts w:ascii="Times New Roman" w:hAnsi="Times New Roman" w:cs="Times New Roman"/>
                <w:i/>
                <w:iCs/>
              </w:rPr>
              <w:t>Регулятивные УУД: </w:t>
            </w:r>
            <w:r>
              <w:rPr>
                <w:rFonts w:ascii="Times New Roman" w:hAnsi="Times New Roman" w:cs="Times New Roman"/>
              </w:rPr>
              <w:t>умение принимать и удерживать цель и задачи</w:t>
            </w:r>
          </w:p>
          <w:p>
            <w:pPr>
              <w:rPr>
                <w:rFonts w:ascii="Times New Roman" w:hAnsi="Times New Roman" w:cs="Times New Roman"/>
              </w:rPr>
            </w:pPr>
            <w:r>
              <w:rPr>
                <w:rFonts w:ascii="Times New Roman" w:hAnsi="Times New Roman" w:cs="Times New Roman"/>
              </w:rPr>
              <w:t>урока; организовывать выполнение учебных задач согласно инструкциям учителя; представлять</w:t>
            </w:r>
          </w:p>
          <w:p>
            <w:pPr>
              <w:rPr>
                <w:rFonts w:ascii="Times New Roman" w:hAnsi="Times New Roman" w:cs="Times New Roman"/>
              </w:rPr>
            </w:pPr>
            <w:r>
              <w:rPr>
                <w:rFonts w:ascii="Times New Roman" w:hAnsi="Times New Roman" w:cs="Times New Roman"/>
              </w:rPr>
              <w:t>результаты своей работы.</w:t>
            </w:r>
          </w:p>
          <w:p>
            <w:pPr>
              <w:rPr>
                <w:rFonts w:ascii="Times New Roman" w:hAnsi="Times New Roman" w:cs="Times New Roman"/>
              </w:rPr>
            </w:pPr>
            <w:r>
              <w:rPr>
                <w:rFonts w:ascii="Times New Roman" w:hAnsi="Times New Roman" w:cs="Times New Roman"/>
                <w:i/>
                <w:iCs/>
              </w:rPr>
              <w:t>Коммуникативные УУД: </w:t>
            </w:r>
            <w:r>
              <w:rPr>
                <w:rFonts w:ascii="Times New Roman" w:hAnsi="Times New Roman" w:cs="Times New Roman"/>
              </w:rPr>
              <w:t>умение</w:t>
            </w:r>
          </w:p>
          <w:p>
            <w:pPr>
              <w:rPr>
                <w:rFonts w:ascii="Times New Roman" w:hAnsi="Times New Roman" w:cs="Times New Roman"/>
              </w:rPr>
            </w:pPr>
            <w:r>
              <w:rPr>
                <w:rFonts w:ascii="Times New Roman" w:hAnsi="Times New Roman" w:cs="Times New Roman"/>
              </w:rPr>
              <w:t>слушать и отвечать на вопросы</w:t>
            </w:r>
          </w:p>
          <w:p>
            <w:pPr>
              <w:rPr>
                <w:rFonts w:ascii="Times New Roman" w:hAnsi="Times New Roman" w:cs="Times New Roman"/>
              </w:rPr>
            </w:pPr>
            <w:r>
              <w:rPr>
                <w:rFonts w:ascii="Times New Roman" w:hAnsi="Times New Roman" w:cs="Times New Roman"/>
              </w:rPr>
              <w:t>учителя, владение монологической контекстной речью в устной</w:t>
            </w:r>
          </w:p>
          <w:p>
            <w:pPr>
              <w:rPr>
                <w:rFonts w:ascii="Times New Roman" w:hAnsi="Times New Roman" w:cs="Times New Roman"/>
              </w:rPr>
            </w:pPr>
            <w:r>
              <w:rPr>
                <w:rFonts w:ascii="Times New Roman" w:hAnsi="Times New Roman" w:cs="Times New Roman"/>
              </w:rPr>
              <w:t>форме.</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Освоение норм и правил</w:t>
            </w:r>
          </w:p>
          <w:p>
            <w:pPr>
              <w:rPr>
                <w:rFonts w:ascii="Times New Roman" w:hAnsi="Times New Roman" w:cs="Times New Roman"/>
              </w:rPr>
            </w:pPr>
            <w:r>
              <w:rPr>
                <w:rFonts w:ascii="Times New Roman" w:hAnsi="Times New Roman" w:cs="Times New Roman"/>
              </w:rPr>
              <w:t>поведения в классе. Уважительное отношение к</w:t>
            </w:r>
          </w:p>
          <w:p>
            <w:pPr>
              <w:rPr>
                <w:rFonts w:ascii="Times New Roman" w:hAnsi="Times New Roman" w:cs="Times New Roman"/>
              </w:rPr>
            </w:pPr>
            <w:r>
              <w:rPr>
                <w:rFonts w:ascii="Times New Roman" w:hAnsi="Times New Roman" w:cs="Times New Roman"/>
              </w:rPr>
              <w:t>учителю и одноклассникам. Познавательный</w:t>
            </w:r>
          </w:p>
          <w:p>
            <w:pPr>
              <w:rPr>
                <w:rFonts w:ascii="Times New Roman" w:hAnsi="Times New Roman" w:cs="Times New Roman"/>
              </w:rPr>
            </w:pPr>
            <w:r>
              <w:rPr>
                <w:rFonts w:ascii="Times New Roman" w:hAnsi="Times New Roman" w:cs="Times New Roman"/>
              </w:rPr>
              <w:t>интерес к истории России.</w:t>
            </w:r>
          </w:p>
          <w:p>
            <w:pPr>
              <w:rPr>
                <w:rFonts w:ascii="Times New Roman" w:hAnsi="Times New Roman" w:cs="Times New Roman"/>
              </w:rPr>
            </w:pPr>
            <w:r>
              <w:rPr>
                <w:rFonts w:ascii="Times New Roman" w:hAnsi="Times New Roman" w:cs="Times New Roman"/>
              </w:rPr>
              <w:t>Эмпатическое восприятие</w:t>
            </w:r>
          </w:p>
          <w:p>
            <w:pPr>
              <w:rPr>
                <w:rFonts w:ascii="Times New Roman" w:hAnsi="Times New Roman" w:cs="Times New Roman"/>
              </w:rPr>
            </w:pPr>
            <w:r>
              <w:rPr>
                <w:rFonts w:ascii="Times New Roman" w:hAnsi="Times New Roman" w:cs="Times New Roman"/>
              </w:rPr>
              <w:t>событий, последовавших</w:t>
            </w:r>
          </w:p>
          <w:p>
            <w:pPr>
              <w:rPr>
                <w:rFonts w:ascii="Times New Roman" w:hAnsi="Times New Roman" w:cs="Times New Roman"/>
              </w:rPr>
            </w:pPr>
            <w:r>
              <w:rPr>
                <w:rFonts w:ascii="Times New Roman" w:hAnsi="Times New Roman" w:cs="Times New Roman"/>
              </w:rPr>
              <w:t>за смертью Петра I. Пони-</w:t>
            </w:r>
          </w:p>
          <w:p>
            <w:pPr>
              <w:rPr>
                <w:rFonts w:ascii="Times New Roman" w:hAnsi="Times New Roman" w:cs="Times New Roman"/>
              </w:rPr>
            </w:pPr>
            <w:r>
              <w:rPr>
                <w:rFonts w:ascii="Times New Roman" w:hAnsi="Times New Roman" w:cs="Times New Roman"/>
              </w:rPr>
              <w:t>мание негативных последствий отсутствия чёткой</w:t>
            </w:r>
          </w:p>
          <w:p>
            <w:pPr>
              <w:rPr>
                <w:rFonts w:ascii="Times New Roman" w:hAnsi="Times New Roman" w:cs="Times New Roman"/>
              </w:rPr>
            </w:pPr>
            <w:r>
              <w:rPr>
                <w:rFonts w:ascii="Times New Roman" w:hAnsi="Times New Roman" w:cs="Times New Roman"/>
              </w:rPr>
              <w:t>системы престолонаследия</w:t>
            </w:r>
          </w:p>
          <w:p>
            <w:pPr>
              <w:rPr>
                <w:rFonts w:ascii="Times New Roman" w:hAnsi="Times New Roman" w:cs="Times New Roman"/>
              </w:rPr>
            </w:pPr>
            <w:r>
              <w:rPr>
                <w:rFonts w:ascii="Times New Roman" w:hAnsi="Times New Roman" w:cs="Times New Roman"/>
              </w:rPr>
              <w:t>в условиях самодержавия. Личностная оценка</w:t>
            </w:r>
          </w:p>
          <w:p>
            <w:pPr>
              <w:rPr>
                <w:rFonts w:ascii="Times New Roman" w:hAnsi="Times New Roman" w:cs="Times New Roman"/>
              </w:rPr>
            </w:pPr>
            <w:r>
              <w:rPr>
                <w:rFonts w:ascii="Times New Roman" w:hAnsi="Times New Roman" w:cs="Times New Roman"/>
              </w:rPr>
              <w:t>правления Екатерины I и</w:t>
            </w:r>
          </w:p>
          <w:p>
            <w:pPr>
              <w:rPr>
                <w:rFonts w:ascii="Times New Roman" w:hAnsi="Times New Roman" w:cs="Times New Roman"/>
              </w:rPr>
            </w:pPr>
            <w:r>
              <w:rPr>
                <w:rFonts w:ascii="Times New Roman" w:hAnsi="Times New Roman" w:cs="Times New Roman"/>
              </w:rPr>
              <w:t>Петра II.</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В чем различия стиля правления Петра 1, Екатерины 1 и Петра 2? Какая роль отводилась Верховному тайному совету? Кто в него входил? В чем особенности правления Петра 2?</w:t>
            </w: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Верховный тайный совет, Петр 2, А.Остерман.</w:t>
            </w: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9, вопросы с. 64.</w:t>
            </w:r>
          </w:p>
        </w:tc>
      </w:tr>
      <w:tr>
        <w:tblPrEx>
          <w:tblCellMar>
            <w:top w:w="105" w:type="dxa"/>
            <w:left w:w="105" w:type="dxa"/>
            <w:bottom w:w="105" w:type="dxa"/>
            <w:right w:w="105" w:type="dxa"/>
          </w:tblCellMar>
        </w:tblPrEx>
        <w:trPr>
          <w:trHeight w:val="225" w:hRule="atLeast"/>
        </w:trPr>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11</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Правление Анны</w:t>
            </w:r>
          </w:p>
          <w:p>
            <w:pPr>
              <w:rPr>
                <w:rFonts w:ascii="Times New Roman" w:hAnsi="Times New Roman" w:cs="Times New Roman"/>
              </w:rPr>
            </w:pPr>
            <w:r>
              <w:rPr>
                <w:rFonts w:ascii="Times New Roman" w:hAnsi="Times New Roman" w:cs="Times New Roman"/>
              </w:rPr>
              <w:t>Иоанновны</w:t>
            </w:r>
          </w:p>
          <w:p>
            <w:pPr>
              <w:rPr>
                <w:rFonts w:ascii="Times New Roman" w:hAnsi="Times New Roman" w:cs="Times New Roman"/>
              </w:rPr>
            </w:pP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Знание основных дат и значения понятий темы урока. Умение объяснять смысл «верховников» в 1730 г. Умение</w:t>
            </w:r>
          </w:p>
          <w:p>
            <w:pPr>
              <w:rPr>
                <w:rFonts w:ascii="Times New Roman" w:hAnsi="Times New Roman" w:cs="Times New Roman"/>
              </w:rPr>
            </w:pPr>
            <w:r>
              <w:rPr>
                <w:rFonts w:ascii="Times New Roman" w:hAnsi="Times New Roman" w:cs="Times New Roman"/>
              </w:rPr>
              <w:t>описывать обстоятельства</w:t>
            </w:r>
          </w:p>
          <w:p>
            <w:pPr>
              <w:rPr>
                <w:rFonts w:ascii="Times New Roman" w:hAnsi="Times New Roman" w:cs="Times New Roman"/>
              </w:rPr>
            </w:pPr>
            <w:r>
              <w:rPr>
                <w:rFonts w:ascii="Times New Roman" w:hAnsi="Times New Roman" w:cs="Times New Roman"/>
              </w:rPr>
              <w:t>вступления на престол Анны</w:t>
            </w:r>
          </w:p>
          <w:p>
            <w:pPr>
              <w:rPr>
                <w:rFonts w:ascii="Times New Roman" w:hAnsi="Times New Roman" w:cs="Times New Roman"/>
              </w:rPr>
            </w:pPr>
            <w:r>
              <w:rPr>
                <w:rFonts w:ascii="Times New Roman" w:hAnsi="Times New Roman" w:cs="Times New Roman"/>
              </w:rPr>
              <w:t>Иоанновны. Умение характеризовать окружение императрицы.</w:t>
            </w:r>
          </w:p>
          <w:p>
            <w:pPr>
              <w:rPr>
                <w:rFonts w:ascii="Times New Roman" w:hAnsi="Times New Roman" w:cs="Times New Roman"/>
              </w:rPr>
            </w:pPr>
            <w:r>
              <w:rPr>
                <w:rFonts w:ascii="Times New Roman" w:hAnsi="Times New Roman" w:cs="Times New Roman"/>
              </w:rPr>
              <w:t>Умение рассказывать об основных мероприятиях внутренней</w:t>
            </w:r>
          </w:p>
          <w:p>
            <w:pPr>
              <w:rPr>
                <w:rFonts w:ascii="Times New Roman" w:hAnsi="Times New Roman" w:cs="Times New Roman"/>
              </w:rPr>
            </w:pPr>
            <w:r>
              <w:rPr>
                <w:rFonts w:ascii="Times New Roman" w:hAnsi="Times New Roman" w:cs="Times New Roman"/>
              </w:rPr>
              <w:t>политики Анны Иоанновны.</w:t>
            </w:r>
          </w:p>
          <w:p>
            <w:pPr>
              <w:rPr>
                <w:rFonts w:ascii="Times New Roman" w:hAnsi="Times New Roman" w:cs="Times New Roman"/>
              </w:rPr>
            </w:pPr>
            <w:r>
              <w:rPr>
                <w:rFonts w:ascii="Times New Roman" w:hAnsi="Times New Roman" w:cs="Times New Roman"/>
              </w:rPr>
              <w:t>Умение называть основные направления и оценивать результаты внешней политики России</w:t>
            </w:r>
          </w:p>
          <w:p>
            <w:pPr>
              <w:rPr>
                <w:rFonts w:ascii="Times New Roman" w:hAnsi="Times New Roman" w:cs="Times New Roman"/>
              </w:rPr>
            </w:pPr>
            <w:r>
              <w:rPr>
                <w:rFonts w:ascii="Times New Roman" w:hAnsi="Times New Roman" w:cs="Times New Roman"/>
              </w:rPr>
              <w:t>в 1730-1740-х гг. Умение рассказывать о перевороте 1741 г.</w:t>
            </w:r>
          </w:p>
          <w:p>
            <w:pPr>
              <w:rPr>
                <w:rFonts w:ascii="Times New Roman" w:hAnsi="Times New Roman" w:cs="Times New Roman"/>
              </w:rPr>
            </w:pPr>
            <w:r>
              <w:rPr>
                <w:rFonts w:ascii="Times New Roman" w:hAnsi="Times New Roman" w:cs="Times New Roman"/>
              </w:rPr>
              <w:t>Умение составлять исторический портрет Анны Иоанновны на основе текста учебника, исторических источников (воспоминания современников об</w:t>
            </w:r>
          </w:p>
          <w:p>
            <w:pPr>
              <w:rPr>
                <w:rFonts w:ascii="Times New Roman" w:hAnsi="Times New Roman" w:cs="Times New Roman"/>
              </w:rPr>
            </w:pPr>
            <w:r>
              <w:rPr>
                <w:rFonts w:ascii="Times New Roman" w:hAnsi="Times New Roman" w:cs="Times New Roman"/>
              </w:rPr>
              <w:t>Анне Иоанновне), иллюстративного материала.</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 </w:t>
            </w:r>
            <w:r>
              <w:rPr>
                <w:rFonts w:ascii="Times New Roman" w:hAnsi="Times New Roman" w:cs="Times New Roman"/>
              </w:rPr>
              <w:t>умение</w:t>
            </w:r>
          </w:p>
          <w:p>
            <w:pPr>
              <w:rPr>
                <w:rFonts w:ascii="Times New Roman" w:hAnsi="Times New Roman" w:cs="Times New Roman"/>
              </w:rPr>
            </w:pPr>
            <w:r>
              <w:rPr>
                <w:rFonts w:ascii="Times New Roman" w:hAnsi="Times New Roman" w:cs="Times New Roman"/>
              </w:rPr>
              <w:t>воспроизводить информацию</w:t>
            </w:r>
          </w:p>
          <w:p>
            <w:pPr>
              <w:rPr>
                <w:rFonts w:ascii="Times New Roman" w:hAnsi="Times New Roman" w:cs="Times New Roman"/>
              </w:rPr>
            </w:pPr>
            <w:r>
              <w:rPr>
                <w:rFonts w:ascii="Times New Roman" w:hAnsi="Times New Roman" w:cs="Times New Roman"/>
              </w:rPr>
              <w:t>по памяти, давать определения понятий, структурировать</w:t>
            </w:r>
          </w:p>
          <w:p>
            <w:pPr>
              <w:rPr>
                <w:rFonts w:ascii="Times New Roman" w:hAnsi="Times New Roman" w:cs="Times New Roman"/>
              </w:rPr>
            </w:pPr>
            <w:r>
              <w:rPr>
                <w:rFonts w:ascii="Times New Roman" w:hAnsi="Times New Roman" w:cs="Times New Roman"/>
              </w:rPr>
              <w:t>и анализировать информацию,</w:t>
            </w:r>
          </w:p>
          <w:p>
            <w:pPr>
              <w:rPr>
                <w:rFonts w:ascii="Times New Roman" w:hAnsi="Times New Roman" w:cs="Times New Roman"/>
              </w:rPr>
            </w:pPr>
            <w:r>
              <w:rPr>
                <w:rFonts w:ascii="Times New Roman" w:hAnsi="Times New Roman" w:cs="Times New Roman"/>
              </w:rPr>
              <w:t>представлять информацию в наглядно-символической форме,</w:t>
            </w:r>
          </w:p>
          <w:p>
            <w:pPr>
              <w:rPr>
                <w:rFonts w:ascii="Times New Roman" w:hAnsi="Times New Roman" w:cs="Times New Roman"/>
              </w:rPr>
            </w:pPr>
            <w:r>
              <w:rPr>
                <w:rFonts w:ascii="Times New Roman" w:hAnsi="Times New Roman" w:cs="Times New Roman"/>
              </w:rPr>
              <w:t>характеризовать личность человека, описывать события, делать</w:t>
            </w:r>
          </w:p>
          <w:p>
            <w:pPr>
              <w:rPr>
                <w:rFonts w:ascii="Times New Roman" w:hAnsi="Times New Roman" w:cs="Times New Roman"/>
              </w:rPr>
            </w:pPr>
            <w:r>
              <w:rPr>
                <w:rFonts w:ascii="Times New Roman" w:hAnsi="Times New Roman" w:cs="Times New Roman"/>
              </w:rPr>
              <w:t>выводы.</w:t>
            </w:r>
          </w:p>
          <w:p>
            <w:pPr>
              <w:rPr>
                <w:rFonts w:ascii="Times New Roman" w:hAnsi="Times New Roman" w:cs="Times New Roman"/>
              </w:rPr>
            </w:pPr>
            <w:r>
              <w:rPr>
                <w:rFonts w:ascii="Times New Roman" w:hAnsi="Times New Roman" w:cs="Times New Roman"/>
                <w:i/>
                <w:iCs/>
              </w:rPr>
              <w:t>Регулятивные УУД: </w:t>
            </w:r>
            <w:r>
              <w:rPr>
                <w:rFonts w:ascii="Times New Roman" w:hAnsi="Times New Roman" w:cs="Times New Roman"/>
              </w:rPr>
              <w:t>владение навыками самоконтроля и самоанализа, умение планировать свою учебную деятельность; представлять</w:t>
            </w:r>
          </w:p>
          <w:p>
            <w:pPr>
              <w:rPr>
                <w:rFonts w:ascii="Times New Roman" w:hAnsi="Times New Roman" w:cs="Times New Roman"/>
              </w:rPr>
            </w:pPr>
            <w:r>
              <w:rPr>
                <w:rFonts w:ascii="Times New Roman" w:hAnsi="Times New Roman" w:cs="Times New Roman"/>
              </w:rPr>
              <w:t>результаты своей работы.</w:t>
            </w:r>
          </w:p>
          <w:p>
            <w:pPr>
              <w:rPr>
                <w:rFonts w:ascii="Times New Roman" w:hAnsi="Times New Roman" w:cs="Times New Roman"/>
              </w:rPr>
            </w:pPr>
            <w:r>
              <w:rPr>
                <w:rFonts w:ascii="Times New Roman" w:hAnsi="Times New Roman" w:cs="Times New Roman"/>
                <w:i/>
                <w:iCs/>
              </w:rPr>
              <w:t>Коммуникативные УУД: </w:t>
            </w:r>
            <w:r>
              <w:rPr>
                <w:rFonts w:ascii="Times New Roman" w:hAnsi="Times New Roman" w:cs="Times New Roman"/>
              </w:rPr>
              <w:t>умение</w:t>
            </w:r>
          </w:p>
          <w:p>
            <w:pPr>
              <w:rPr>
                <w:rFonts w:ascii="Times New Roman" w:hAnsi="Times New Roman" w:cs="Times New Roman"/>
              </w:rPr>
            </w:pPr>
            <w:r>
              <w:rPr>
                <w:rFonts w:ascii="Times New Roman" w:hAnsi="Times New Roman" w:cs="Times New Roman"/>
              </w:rPr>
              <w:t>слушать и отвечать на вопросы</w:t>
            </w:r>
          </w:p>
          <w:p>
            <w:pPr>
              <w:rPr>
                <w:rFonts w:ascii="Times New Roman" w:hAnsi="Times New Roman" w:cs="Times New Roman"/>
              </w:rPr>
            </w:pPr>
            <w:r>
              <w:rPr>
                <w:rFonts w:ascii="Times New Roman" w:hAnsi="Times New Roman" w:cs="Times New Roman"/>
              </w:rPr>
              <w:t>учителя, сообщать конкретное содержание в устной и письменной</w:t>
            </w:r>
          </w:p>
          <w:p>
            <w:pPr>
              <w:rPr>
                <w:rFonts w:ascii="Times New Roman" w:hAnsi="Times New Roman" w:cs="Times New Roman"/>
              </w:rPr>
            </w:pPr>
            <w:r>
              <w:rPr>
                <w:rFonts w:ascii="Times New Roman" w:hAnsi="Times New Roman" w:cs="Times New Roman"/>
              </w:rPr>
              <w:t>форме, интересоваться чужим мнением и аргументировать свою</w:t>
            </w:r>
          </w:p>
          <w:p>
            <w:pPr>
              <w:rPr>
                <w:rFonts w:ascii="Times New Roman" w:hAnsi="Times New Roman" w:cs="Times New Roman"/>
              </w:rPr>
            </w:pPr>
            <w:r>
              <w:rPr>
                <w:rFonts w:ascii="Times New Roman" w:hAnsi="Times New Roman" w:cs="Times New Roman"/>
              </w:rPr>
              <w:t>точку зрения.</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Ответственное отношение</w:t>
            </w:r>
          </w:p>
          <w:p>
            <w:pPr>
              <w:rPr>
                <w:rFonts w:ascii="Times New Roman" w:hAnsi="Times New Roman" w:cs="Times New Roman"/>
              </w:rPr>
            </w:pPr>
            <w:r>
              <w:rPr>
                <w:rFonts w:ascii="Times New Roman" w:hAnsi="Times New Roman" w:cs="Times New Roman"/>
              </w:rPr>
              <w:t>к учению. Умение соблюдать дисциплину в классе.</w:t>
            </w:r>
          </w:p>
          <w:p>
            <w:pPr>
              <w:rPr>
                <w:rFonts w:ascii="Times New Roman" w:hAnsi="Times New Roman" w:cs="Times New Roman"/>
              </w:rPr>
            </w:pPr>
            <w:r>
              <w:rPr>
                <w:rFonts w:ascii="Times New Roman" w:hAnsi="Times New Roman" w:cs="Times New Roman"/>
              </w:rPr>
              <w:t>Способность выбирать</w:t>
            </w:r>
          </w:p>
          <w:p>
            <w:pPr>
              <w:rPr>
                <w:rFonts w:ascii="Times New Roman" w:hAnsi="Times New Roman" w:cs="Times New Roman"/>
              </w:rPr>
            </w:pPr>
            <w:r>
              <w:rPr>
                <w:rFonts w:ascii="Times New Roman" w:hAnsi="Times New Roman" w:cs="Times New Roman"/>
              </w:rPr>
              <w:t>целевые и смысловые установки своей деятельности.</w:t>
            </w:r>
          </w:p>
          <w:p>
            <w:pPr>
              <w:rPr>
                <w:rFonts w:ascii="Times New Roman" w:hAnsi="Times New Roman" w:cs="Times New Roman"/>
              </w:rPr>
            </w:pPr>
            <w:r>
              <w:rPr>
                <w:rFonts w:ascii="Times New Roman" w:hAnsi="Times New Roman" w:cs="Times New Roman"/>
              </w:rPr>
              <w:t>Стремление к установлению взаимопонимания с</w:t>
            </w:r>
          </w:p>
          <w:p>
            <w:pPr>
              <w:rPr>
                <w:rFonts w:ascii="Times New Roman" w:hAnsi="Times New Roman" w:cs="Times New Roman"/>
              </w:rPr>
            </w:pPr>
            <w:r>
              <w:rPr>
                <w:rFonts w:ascii="Times New Roman" w:hAnsi="Times New Roman" w:cs="Times New Roman"/>
              </w:rPr>
              <w:t>учителем и одноклассниками. Познавательный</w:t>
            </w:r>
          </w:p>
          <w:p>
            <w:pPr>
              <w:rPr>
                <w:rFonts w:ascii="Times New Roman" w:hAnsi="Times New Roman" w:cs="Times New Roman"/>
              </w:rPr>
            </w:pPr>
            <w:r>
              <w:rPr>
                <w:rFonts w:ascii="Times New Roman" w:hAnsi="Times New Roman" w:cs="Times New Roman"/>
              </w:rPr>
              <w:t>интерес к истории России.</w:t>
            </w:r>
          </w:p>
          <w:p>
            <w:pPr>
              <w:rPr>
                <w:rFonts w:ascii="Times New Roman" w:hAnsi="Times New Roman" w:cs="Times New Roman"/>
              </w:rPr>
            </w:pPr>
            <w:r>
              <w:rPr>
                <w:rFonts w:ascii="Times New Roman" w:hAnsi="Times New Roman" w:cs="Times New Roman"/>
              </w:rPr>
              <w:t>Понимание роли личности в истории. Личностная</w:t>
            </w:r>
          </w:p>
          <w:p>
            <w:pPr>
              <w:rPr>
                <w:rFonts w:ascii="Times New Roman" w:hAnsi="Times New Roman" w:cs="Times New Roman"/>
              </w:rPr>
            </w:pPr>
            <w:r>
              <w:rPr>
                <w:rFonts w:ascii="Times New Roman" w:hAnsi="Times New Roman" w:cs="Times New Roman"/>
              </w:rPr>
              <w:t>оценка правления Анны</w:t>
            </w:r>
          </w:p>
          <w:p>
            <w:pPr>
              <w:rPr>
                <w:rFonts w:ascii="Times New Roman" w:hAnsi="Times New Roman" w:cs="Times New Roman"/>
              </w:rPr>
            </w:pPr>
            <w:r>
              <w:rPr>
                <w:rFonts w:ascii="Times New Roman" w:hAnsi="Times New Roman" w:cs="Times New Roman"/>
              </w:rPr>
              <w:t>Иоанновны.</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В чем назначение и содержание кондиций, предъявленных Анной Иоанновной? Почему Анна Иоанновна решилась на разрыв кондиций? Характеризовать Анну Иоанновну как правительницу. Кого она избирала своими помощниками в гос.делах? При каких обстоятельствах калмыки и казахи приняли покровительство России? В каких событиях 1730-х гг. отразилась борьба России за влияние в европейских делах, за безопасность своих границ на юго-западе? Почему преемники Анны Иоанновны на императорском троне свергнуты в результате дворцового переворота?</w:t>
            </w: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Кондиции</w:t>
            </w:r>
          </w:p>
          <w:p>
            <w:pPr>
              <w:rPr>
                <w:rFonts w:ascii="Times New Roman" w:hAnsi="Times New Roman" w:cs="Times New Roman"/>
              </w:rPr>
            </w:pPr>
            <w:r>
              <w:rPr>
                <w:rFonts w:ascii="Times New Roman" w:hAnsi="Times New Roman" w:cs="Times New Roman"/>
              </w:rPr>
              <w:t>Анна Иоанновна, А.Остерман, Э.Бирон, Б.Миних, Анна Леопольдовна, А.Волынский, Иван 6, Елизавета Петровна.</w:t>
            </w: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10-11, вопросы с. 72.</w:t>
            </w:r>
          </w:p>
        </w:tc>
      </w:tr>
      <w:tr>
        <w:tblPrEx>
          <w:tblCellMar>
            <w:top w:w="105" w:type="dxa"/>
            <w:left w:w="105" w:type="dxa"/>
            <w:bottom w:w="105" w:type="dxa"/>
            <w:right w:w="105" w:type="dxa"/>
          </w:tblCellMar>
        </w:tblPrEx>
        <w:trPr>
          <w:trHeight w:val="180" w:hRule="atLeast"/>
        </w:trPr>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12-13</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Внешняя политика</w:t>
            </w:r>
          </w:p>
          <w:p>
            <w:pPr>
              <w:rPr>
                <w:rFonts w:ascii="Times New Roman" w:hAnsi="Times New Roman" w:cs="Times New Roman"/>
              </w:rPr>
            </w:pPr>
            <w:r>
              <w:rPr>
                <w:rFonts w:ascii="Times New Roman" w:hAnsi="Times New Roman" w:cs="Times New Roman"/>
              </w:rPr>
              <w:t>России в правление</w:t>
            </w:r>
          </w:p>
          <w:p>
            <w:pPr>
              <w:rPr>
                <w:rFonts w:ascii="Times New Roman" w:hAnsi="Times New Roman" w:cs="Times New Roman"/>
              </w:rPr>
            </w:pPr>
            <w:r>
              <w:rPr>
                <w:rFonts w:ascii="Times New Roman" w:hAnsi="Times New Roman" w:cs="Times New Roman"/>
              </w:rPr>
              <w:t>Елизаветы Петровны. Семилетняя война</w:t>
            </w:r>
          </w:p>
          <w:p>
            <w:pPr>
              <w:rPr>
                <w:rFonts w:ascii="Times New Roman" w:hAnsi="Times New Roman" w:cs="Times New Roman"/>
              </w:rPr>
            </w:pP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2</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Знание основных дат и хронологии событий темы урока. Умение</w:t>
            </w:r>
          </w:p>
          <w:p>
            <w:pPr>
              <w:rPr>
                <w:rFonts w:ascii="Times New Roman" w:hAnsi="Times New Roman" w:cs="Times New Roman"/>
              </w:rPr>
            </w:pPr>
            <w:r>
              <w:rPr>
                <w:rFonts w:ascii="Times New Roman" w:hAnsi="Times New Roman" w:cs="Times New Roman"/>
              </w:rPr>
              <w:t>определять основные задачи внешней политики России в середине</w:t>
            </w:r>
          </w:p>
          <w:p>
            <w:pPr>
              <w:rPr>
                <w:rFonts w:ascii="Times New Roman" w:hAnsi="Times New Roman" w:cs="Times New Roman"/>
              </w:rPr>
            </w:pPr>
            <w:r>
              <w:rPr>
                <w:rFonts w:ascii="Times New Roman" w:hAnsi="Times New Roman" w:cs="Times New Roman"/>
              </w:rPr>
              <w:t>XVIII в. Умение характеризовать</w:t>
            </w:r>
          </w:p>
          <w:p>
            <w:pPr>
              <w:rPr>
                <w:rFonts w:ascii="Times New Roman" w:hAnsi="Times New Roman" w:cs="Times New Roman"/>
              </w:rPr>
            </w:pPr>
            <w:r>
              <w:rPr>
                <w:rFonts w:ascii="Times New Roman" w:hAnsi="Times New Roman" w:cs="Times New Roman"/>
              </w:rPr>
              <w:t>место России в системе международных отношений в этот период.</w:t>
            </w:r>
          </w:p>
          <w:p>
            <w:pPr>
              <w:rPr>
                <w:rFonts w:ascii="Times New Roman" w:hAnsi="Times New Roman" w:cs="Times New Roman"/>
              </w:rPr>
            </w:pPr>
            <w:r>
              <w:rPr>
                <w:rFonts w:ascii="Times New Roman" w:hAnsi="Times New Roman" w:cs="Times New Roman"/>
              </w:rPr>
              <w:t>Умение структурировать информацию о русско-шведской войне 1741-1743 гг. в виде таблицы.</w:t>
            </w:r>
          </w:p>
          <w:p>
            <w:pPr>
              <w:rPr>
                <w:rFonts w:ascii="Times New Roman" w:hAnsi="Times New Roman" w:cs="Times New Roman"/>
              </w:rPr>
            </w:pPr>
            <w:r>
              <w:rPr>
                <w:rFonts w:ascii="Times New Roman" w:hAnsi="Times New Roman" w:cs="Times New Roman"/>
              </w:rPr>
              <w:t>Умение раскрывать цели вступления России в Семилетнюю войну.</w:t>
            </w:r>
          </w:p>
          <w:p>
            <w:pPr>
              <w:rPr>
                <w:rFonts w:ascii="Times New Roman" w:hAnsi="Times New Roman" w:cs="Times New Roman"/>
              </w:rPr>
            </w:pPr>
            <w:r>
              <w:rPr>
                <w:rFonts w:ascii="Times New Roman" w:hAnsi="Times New Roman" w:cs="Times New Roman"/>
              </w:rPr>
              <w:t>Умение составлять хронологию</w:t>
            </w:r>
          </w:p>
          <w:p>
            <w:pPr>
              <w:rPr>
                <w:rFonts w:ascii="Times New Roman" w:hAnsi="Times New Roman" w:cs="Times New Roman"/>
              </w:rPr>
            </w:pPr>
            <w:r>
              <w:rPr>
                <w:rFonts w:ascii="Times New Roman" w:hAnsi="Times New Roman" w:cs="Times New Roman"/>
              </w:rPr>
              <w:t>военных действий Семилетней войны с участием русских войск, показывать на исторической карте места основных сражений. Умение оценивать итоги Семилетней</w:t>
            </w:r>
          </w:p>
          <w:p>
            <w:pPr>
              <w:rPr>
                <w:rFonts w:ascii="Times New Roman" w:hAnsi="Times New Roman" w:cs="Times New Roman"/>
              </w:rPr>
            </w:pPr>
            <w:r>
              <w:rPr>
                <w:rFonts w:ascii="Times New Roman" w:hAnsi="Times New Roman" w:cs="Times New Roman"/>
              </w:rPr>
              <w:t>войны.</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 </w:t>
            </w:r>
            <w:r>
              <w:rPr>
                <w:rFonts w:ascii="Times New Roman" w:hAnsi="Times New Roman" w:cs="Times New Roman"/>
              </w:rPr>
              <w:t>умение работать с различными видами информации, анализировать и</w:t>
            </w:r>
          </w:p>
          <w:p>
            <w:pPr>
              <w:rPr>
                <w:rFonts w:ascii="Times New Roman" w:hAnsi="Times New Roman" w:cs="Times New Roman"/>
              </w:rPr>
            </w:pPr>
            <w:r>
              <w:rPr>
                <w:rFonts w:ascii="Times New Roman" w:hAnsi="Times New Roman" w:cs="Times New Roman"/>
              </w:rPr>
              <w:t>структурировать информацию,</w:t>
            </w:r>
          </w:p>
          <w:p>
            <w:pPr>
              <w:rPr>
                <w:rFonts w:ascii="Times New Roman" w:hAnsi="Times New Roman" w:cs="Times New Roman"/>
              </w:rPr>
            </w:pPr>
            <w:r>
              <w:rPr>
                <w:rFonts w:ascii="Times New Roman" w:hAnsi="Times New Roman" w:cs="Times New Roman"/>
              </w:rPr>
              <w:t>преобразовывать информацию</w:t>
            </w:r>
          </w:p>
          <w:p>
            <w:pPr>
              <w:rPr>
                <w:rFonts w:ascii="Times New Roman" w:hAnsi="Times New Roman" w:cs="Times New Roman"/>
              </w:rPr>
            </w:pPr>
            <w:r>
              <w:rPr>
                <w:rFonts w:ascii="Times New Roman" w:hAnsi="Times New Roman" w:cs="Times New Roman"/>
              </w:rPr>
              <w:t>из одной формы в другую, делать</w:t>
            </w:r>
          </w:p>
          <w:p>
            <w:pPr>
              <w:rPr>
                <w:rFonts w:ascii="Times New Roman" w:hAnsi="Times New Roman" w:cs="Times New Roman"/>
              </w:rPr>
            </w:pPr>
            <w:r>
              <w:rPr>
                <w:rFonts w:ascii="Times New Roman" w:hAnsi="Times New Roman" w:cs="Times New Roman"/>
              </w:rPr>
              <w:t>выводы.</w:t>
            </w:r>
          </w:p>
          <w:p>
            <w:pPr>
              <w:rPr>
                <w:rFonts w:ascii="Times New Roman" w:hAnsi="Times New Roman" w:cs="Times New Roman"/>
              </w:rPr>
            </w:pPr>
            <w:r>
              <w:rPr>
                <w:rFonts w:ascii="Times New Roman" w:hAnsi="Times New Roman" w:cs="Times New Roman"/>
                <w:i/>
                <w:iCs/>
              </w:rPr>
              <w:t>Регулятивные УУД: </w:t>
            </w:r>
            <w:r>
              <w:rPr>
                <w:rFonts w:ascii="Times New Roman" w:hAnsi="Times New Roman" w:cs="Times New Roman"/>
              </w:rPr>
              <w:t>принятие и удержание цели и задач урока, умение организовывать выполнение задач согласно инструкциям</w:t>
            </w:r>
          </w:p>
          <w:p>
            <w:pPr>
              <w:rPr>
                <w:rFonts w:ascii="Times New Roman" w:hAnsi="Times New Roman" w:cs="Times New Roman"/>
              </w:rPr>
            </w:pPr>
            <w:r>
              <w:rPr>
                <w:rFonts w:ascii="Times New Roman" w:hAnsi="Times New Roman" w:cs="Times New Roman"/>
              </w:rPr>
              <w:t>учителя, представлять и анализировать результаты своей работы на уроке.</w:t>
            </w:r>
          </w:p>
          <w:p>
            <w:pPr>
              <w:rPr>
                <w:rFonts w:ascii="Times New Roman" w:hAnsi="Times New Roman" w:cs="Times New Roman"/>
              </w:rPr>
            </w:pPr>
            <w:r>
              <w:rPr>
                <w:rFonts w:ascii="Times New Roman" w:hAnsi="Times New Roman" w:cs="Times New Roman"/>
                <w:i/>
                <w:iCs/>
              </w:rPr>
              <w:t>Коммуникативные УУД: </w:t>
            </w:r>
            <w:r>
              <w:rPr>
                <w:rFonts w:ascii="Times New Roman" w:hAnsi="Times New Roman" w:cs="Times New Roman"/>
              </w:rPr>
              <w:t>умение</w:t>
            </w:r>
          </w:p>
          <w:p>
            <w:pPr>
              <w:rPr>
                <w:rFonts w:ascii="Times New Roman" w:hAnsi="Times New Roman" w:cs="Times New Roman"/>
              </w:rPr>
            </w:pPr>
            <w:r>
              <w:rPr>
                <w:rFonts w:ascii="Times New Roman" w:hAnsi="Times New Roman" w:cs="Times New Roman"/>
              </w:rPr>
              <w:t>представлять и сообщать конкретное содержание в устной и письменной форме, вступать в диалог.</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Уважительное отношение</w:t>
            </w:r>
          </w:p>
          <w:p>
            <w:pPr>
              <w:rPr>
                <w:rFonts w:ascii="Times New Roman" w:hAnsi="Times New Roman" w:cs="Times New Roman"/>
              </w:rPr>
            </w:pPr>
            <w:r>
              <w:rPr>
                <w:rFonts w:ascii="Times New Roman" w:hAnsi="Times New Roman" w:cs="Times New Roman"/>
              </w:rPr>
              <w:t>к учителю и одноклассникам. Умение соблюдать</w:t>
            </w:r>
          </w:p>
          <w:p>
            <w:pPr>
              <w:rPr>
                <w:rFonts w:ascii="Times New Roman" w:hAnsi="Times New Roman" w:cs="Times New Roman"/>
              </w:rPr>
            </w:pPr>
            <w:r>
              <w:rPr>
                <w:rFonts w:ascii="Times New Roman" w:hAnsi="Times New Roman" w:cs="Times New Roman"/>
              </w:rPr>
              <w:t>дисциплину на уроке.</w:t>
            </w:r>
          </w:p>
          <w:p>
            <w:pPr>
              <w:rPr>
                <w:rFonts w:ascii="Times New Roman" w:hAnsi="Times New Roman" w:cs="Times New Roman"/>
              </w:rPr>
            </w:pPr>
            <w:r>
              <w:rPr>
                <w:rFonts w:ascii="Times New Roman" w:hAnsi="Times New Roman" w:cs="Times New Roman"/>
              </w:rPr>
              <w:t>Познавательный интерес к</w:t>
            </w:r>
          </w:p>
          <w:p>
            <w:pPr>
              <w:rPr>
                <w:rFonts w:ascii="Times New Roman" w:hAnsi="Times New Roman" w:cs="Times New Roman"/>
              </w:rPr>
            </w:pPr>
            <w:r>
              <w:rPr>
                <w:rFonts w:ascii="Times New Roman" w:hAnsi="Times New Roman" w:cs="Times New Roman"/>
              </w:rPr>
              <w:t>истории России.</w:t>
            </w:r>
          </w:p>
          <w:p>
            <w:pPr>
              <w:rPr>
                <w:rFonts w:ascii="Times New Roman" w:hAnsi="Times New Roman" w:cs="Times New Roman"/>
              </w:rPr>
            </w:pPr>
            <w:r>
              <w:rPr>
                <w:rFonts w:ascii="Times New Roman" w:hAnsi="Times New Roman" w:cs="Times New Roman"/>
              </w:rPr>
              <w:t>Эмпатическое восприятие</w:t>
            </w:r>
          </w:p>
          <w:p>
            <w:pPr>
              <w:rPr>
                <w:rFonts w:ascii="Times New Roman" w:hAnsi="Times New Roman" w:cs="Times New Roman"/>
              </w:rPr>
            </w:pPr>
            <w:r>
              <w:rPr>
                <w:rFonts w:ascii="Times New Roman" w:hAnsi="Times New Roman" w:cs="Times New Roman"/>
              </w:rPr>
              <w:t>побед русского оружия в</w:t>
            </w:r>
          </w:p>
          <w:p>
            <w:pPr>
              <w:rPr>
                <w:rFonts w:ascii="Times New Roman" w:hAnsi="Times New Roman" w:cs="Times New Roman"/>
              </w:rPr>
            </w:pPr>
            <w:r>
              <w:rPr>
                <w:rFonts w:ascii="Times New Roman" w:hAnsi="Times New Roman" w:cs="Times New Roman"/>
              </w:rPr>
              <w:t>период Семилетней войны.</w:t>
            </w:r>
          </w:p>
          <w:p>
            <w:pPr>
              <w:rPr>
                <w:rFonts w:ascii="Times New Roman" w:hAnsi="Times New Roman" w:cs="Times New Roman"/>
              </w:rPr>
            </w:pPr>
            <w:r>
              <w:rPr>
                <w:rFonts w:ascii="Times New Roman" w:hAnsi="Times New Roman" w:cs="Times New Roman"/>
              </w:rPr>
              <w:t>Личностная оценка результатов внешней политики</w:t>
            </w:r>
          </w:p>
          <w:p>
            <w:pPr>
              <w:rPr>
                <w:rFonts w:ascii="Times New Roman" w:hAnsi="Times New Roman" w:cs="Times New Roman"/>
              </w:rPr>
            </w:pPr>
            <w:r>
              <w:rPr>
                <w:rFonts w:ascii="Times New Roman" w:hAnsi="Times New Roman" w:cs="Times New Roman"/>
              </w:rPr>
              <w:t>России в середине XVIII в.</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Какие задачи были важнейшими для России в середине 18 века? Какие государства рассматривались как потенциальные противники и какие могли выступать как союзники? Каковы причины и участники Семилетней войны? Каковы итоги Семилетней войны для России? Какие обстоятельства оказали влияние на условия заключения мира?</w:t>
            </w: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Фридрих 2, П.Румянцев, П.Салтыков, З,Чернышов, Петр 3.</w:t>
            </w: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12, вопросы с. 76-77.</w:t>
            </w:r>
          </w:p>
        </w:tc>
      </w:tr>
      <w:tr>
        <w:tblPrEx>
          <w:tblCellMar>
            <w:top w:w="105" w:type="dxa"/>
            <w:left w:w="105" w:type="dxa"/>
            <w:bottom w:w="105" w:type="dxa"/>
            <w:right w:w="105" w:type="dxa"/>
          </w:tblCellMar>
        </w:tblPrEx>
        <w:trPr>
          <w:trHeight w:val="15" w:hRule="atLeast"/>
        </w:trPr>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14</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Внутренняя политика правительства</w:t>
            </w:r>
          </w:p>
          <w:p>
            <w:pPr>
              <w:rPr>
                <w:rFonts w:ascii="Times New Roman" w:hAnsi="Times New Roman" w:cs="Times New Roman"/>
              </w:rPr>
            </w:pPr>
            <w:r>
              <w:rPr>
                <w:rFonts w:ascii="Times New Roman" w:hAnsi="Times New Roman" w:cs="Times New Roman"/>
              </w:rPr>
              <w:t>Елизаветы Петровны. Пётр III</w:t>
            </w: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Знание хронологии событий, основных дат и значения понятий темы урока. Умение характеризовать личность Елизаветы Петровны на основе текста учебника</w:t>
            </w:r>
          </w:p>
          <w:p>
            <w:pPr>
              <w:rPr>
                <w:rFonts w:ascii="Times New Roman" w:hAnsi="Times New Roman" w:cs="Times New Roman"/>
              </w:rPr>
            </w:pPr>
            <w:r>
              <w:rPr>
                <w:rFonts w:ascii="Times New Roman" w:hAnsi="Times New Roman" w:cs="Times New Roman"/>
              </w:rPr>
              <w:t>и иллюстративного материала.</w:t>
            </w:r>
          </w:p>
          <w:p>
            <w:pPr>
              <w:rPr>
                <w:rFonts w:ascii="Times New Roman" w:hAnsi="Times New Roman" w:cs="Times New Roman"/>
              </w:rPr>
            </w:pPr>
            <w:r>
              <w:rPr>
                <w:rFonts w:ascii="Times New Roman" w:hAnsi="Times New Roman" w:cs="Times New Roman"/>
              </w:rPr>
              <w:t>Умение характеризовать изменения в положении дворянства, крепостных крестьян, купечества при Елизавете Петровне. Умение характеризовать экономическую и финансовую политику. Умение оценивать деятельность П.И. Шувалова. Умение составлять план-</w:t>
            </w:r>
          </w:p>
          <w:p>
            <w:pPr>
              <w:rPr>
                <w:rFonts w:ascii="Times New Roman" w:hAnsi="Times New Roman" w:cs="Times New Roman"/>
              </w:rPr>
            </w:pPr>
            <w:r>
              <w:rPr>
                <w:rFonts w:ascii="Times New Roman" w:hAnsi="Times New Roman" w:cs="Times New Roman"/>
              </w:rPr>
              <w:t>перечисление внутриполитических реформ Петра III, оценивать их результаты. Умение определять причины переворота 28 июня</w:t>
            </w:r>
          </w:p>
          <w:p>
            <w:pPr>
              <w:rPr>
                <w:rFonts w:ascii="Times New Roman" w:hAnsi="Times New Roman" w:cs="Times New Roman"/>
              </w:rPr>
            </w:pPr>
            <w:r>
              <w:rPr>
                <w:rFonts w:ascii="Times New Roman" w:hAnsi="Times New Roman" w:cs="Times New Roman"/>
              </w:rPr>
              <w:t>1762 г., описывать и оценивать события, с ним связанные.</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 </w:t>
            </w:r>
            <w:r>
              <w:rPr>
                <w:rFonts w:ascii="Times New Roman" w:hAnsi="Times New Roman" w:cs="Times New Roman"/>
              </w:rPr>
              <w:t>умение работать с различными источниками</w:t>
            </w:r>
          </w:p>
          <w:p>
            <w:pPr>
              <w:rPr>
                <w:rFonts w:ascii="Times New Roman" w:hAnsi="Times New Roman" w:cs="Times New Roman"/>
              </w:rPr>
            </w:pPr>
            <w:r>
              <w:rPr>
                <w:rFonts w:ascii="Times New Roman" w:hAnsi="Times New Roman" w:cs="Times New Roman"/>
              </w:rPr>
              <w:t>информации, анализировать и</w:t>
            </w:r>
          </w:p>
          <w:p>
            <w:pPr>
              <w:rPr>
                <w:rFonts w:ascii="Times New Roman" w:hAnsi="Times New Roman" w:cs="Times New Roman"/>
              </w:rPr>
            </w:pPr>
            <w:r>
              <w:rPr>
                <w:rFonts w:ascii="Times New Roman" w:hAnsi="Times New Roman" w:cs="Times New Roman"/>
              </w:rPr>
              <w:t>структурировать информацию,</w:t>
            </w:r>
          </w:p>
          <w:p>
            <w:pPr>
              <w:rPr>
                <w:rFonts w:ascii="Times New Roman" w:hAnsi="Times New Roman" w:cs="Times New Roman"/>
              </w:rPr>
            </w:pPr>
            <w:r>
              <w:rPr>
                <w:rFonts w:ascii="Times New Roman" w:hAnsi="Times New Roman" w:cs="Times New Roman"/>
              </w:rPr>
              <w:t>заполнять таблицу, представлять</w:t>
            </w:r>
          </w:p>
          <w:p>
            <w:pPr>
              <w:rPr>
                <w:rFonts w:ascii="Times New Roman" w:hAnsi="Times New Roman" w:cs="Times New Roman"/>
              </w:rPr>
            </w:pPr>
            <w:r>
              <w:rPr>
                <w:rFonts w:ascii="Times New Roman" w:hAnsi="Times New Roman" w:cs="Times New Roman"/>
              </w:rPr>
              <w:t>информацию в наглядно-символической форме, описывать события, характеризовать личность</w:t>
            </w:r>
          </w:p>
          <w:p>
            <w:pPr>
              <w:rPr>
                <w:rFonts w:ascii="Times New Roman" w:hAnsi="Times New Roman" w:cs="Times New Roman"/>
              </w:rPr>
            </w:pPr>
            <w:r>
              <w:rPr>
                <w:rFonts w:ascii="Times New Roman" w:hAnsi="Times New Roman" w:cs="Times New Roman"/>
              </w:rPr>
              <w:t>человека, строить речевые высказывания в устной и письменной</w:t>
            </w:r>
          </w:p>
          <w:p>
            <w:pPr>
              <w:rPr>
                <w:rFonts w:ascii="Times New Roman" w:hAnsi="Times New Roman" w:cs="Times New Roman"/>
              </w:rPr>
            </w:pPr>
            <w:r>
              <w:rPr>
                <w:rFonts w:ascii="Times New Roman" w:hAnsi="Times New Roman" w:cs="Times New Roman"/>
              </w:rPr>
              <w:t>форме.</w:t>
            </w:r>
          </w:p>
          <w:p>
            <w:pPr>
              <w:rPr>
                <w:rFonts w:ascii="Times New Roman" w:hAnsi="Times New Roman" w:cs="Times New Roman"/>
              </w:rPr>
            </w:pPr>
            <w:r>
              <w:rPr>
                <w:rFonts w:ascii="Times New Roman" w:hAnsi="Times New Roman" w:cs="Times New Roman"/>
                <w:i/>
                <w:iCs/>
              </w:rPr>
              <w:t>Регулятивные УУД: </w:t>
            </w:r>
            <w:r>
              <w:rPr>
                <w:rFonts w:ascii="Times New Roman" w:hAnsi="Times New Roman" w:cs="Times New Roman"/>
              </w:rPr>
              <w:t>умение определять цель урока и ставить задачи,</w:t>
            </w:r>
          </w:p>
          <w:p>
            <w:pPr>
              <w:rPr>
                <w:rFonts w:ascii="Times New Roman" w:hAnsi="Times New Roman" w:cs="Times New Roman"/>
              </w:rPr>
            </w:pPr>
            <w:r>
              <w:rPr>
                <w:rFonts w:ascii="Times New Roman" w:hAnsi="Times New Roman" w:cs="Times New Roman"/>
              </w:rPr>
              <w:t>необходимые для её достижения, умение представлять и анализировать результаты своей работы.</w:t>
            </w:r>
          </w:p>
          <w:p>
            <w:pPr>
              <w:rPr>
                <w:rFonts w:ascii="Times New Roman" w:hAnsi="Times New Roman" w:cs="Times New Roman"/>
              </w:rPr>
            </w:pPr>
            <w:r>
              <w:rPr>
                <w:rFonts w:ascii="Times New Roman" w:hAnsi="Times New Roman" w:cs="Times New Roman"/>
                <w:i/>
                <w:iCs/>
              </w:rPr>
              <w:t>Коммуникативные УУД: </w:t>
            </w:r>
            <w:r>
              <w:rPr>
                <w:rFonts w:ascii="Times New Roman" w:hAnsi="Times New Roman" w:cs="Times New Roman"/>
              </w:rPr>
              <w:t>умение работать в группе, проявлять инициативу, согласовывать свои</w:t>
            </w:r>
          </w:p>
          <w:p>
            <w:pPr>
              <w:rPr>
                <w:rFonts w:ascii="Times New Roman" w:hAnsi="Times New Roman" w:cs="Times New Roman"/>
              </w:rPr>
            </w:pPr>
            <w:r>
              <w:rPr>
                <w:rFonts w:ascii="Times New Roman" w:hAnsi="Times New Roman" w:cs="Times New Roman"/>
              </w:rPr>
              <w:t>действия с одноклассниками, пол-</w:t>
            </w:r>
          </w:p>
          <w:p>
            <w:pPr>
              <w:rPr>
                <w:rFonts w:ascii="Times New Roman" w:hAnsi="Times New Roman" w:cs="Times New Roman"/>
              </w:rPr>
            </w:pPr>
            <w:r>
              <w:rPr>
                <w:rFonts w:ascii="Times New Roman" w:hAnsi="Times New Roman" w:cs="Times New Roman"/>
              </w:rPr>
              <w:t>но и точно выражать свои мысли,</w:t>
            </w:r>
          </w:p>
          <w:p>
            <w:pPr>
              <w:rPr>
                <w:rFonts w:ascii="Times New Roman" w:hAnsi="Times New Roman" w:cs="Times New Roman"/>
              </w:rPr>
            </w:pPr>
            <w:r>
              <w:rPr>
                <w:rFonts w:ascii="Times New Roman" w:hAnsi="Times New Roman" w:cs="Times New Roman"/>
              </w:rPr>
              <w:t>выступать перед аудиторией.</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Способность выбирать целевые и смысловые установки своей деятельности.</w:t>
            </w:r>
          </w:p>
          <w:p>
            <w:pPr>
              <w:rPr>
                <w:rFonts w:ascii="Times New Roman" w:hAnsi="Times New Roman" w:cs="Times New Roman"/>
              </w:rPr>
            </w:pPr>
            <w:r>
              <w:rPr>
                <w:rFonts w:ascii="Times New Roman" w:hAnsi="Times New Roman" w:cs="Times New Roman"/>
              </w:rPr>
              <w:t>Умение соблюдать дисциплину на уроке. Стремление</w:t>
            </w:r>
          </w:p>
          <w:p>
            <w:pPr>
              <w:rPr>
                <w:rFonts w:ascii="Times New Roman" w:hAnsi="Times New Roman" w:cs="Times New Roman"/>
              </w:rPr>
            </w:pPr>
            <w:r>
              <w:rPr>
                <w:rFonts w:ascii="Times New Roman" w:hAnsi="Times New Roman" w:cs="Times New Roman"/>
              </w:rPr>
              <w:t>к установлению взаимопонимания с учителем и одноклассниками. Принятие правил работы в группе. Уважительное отношение к чужому мнению. Познавательный интерес к истории</w:t>
            </w:r>
          </w:p>
          <w:p>
            <w:pPr>
              <w:rPr>
                <w:rFonts w:ascii="Times New Roman" w:hAnsi="Times New Roman" w:cs="Times New Roman"/>
              </w:rPr>
            </w:pPr>
            <w:r>
              <w:rPr>
                <w:rFonts w:ascii="Times New Roman" w:hAnsi="Times New Roman" w:cs="Times New Roman"/>
              </w:rPr>
              <w:t>России. Понимание роли личности в истории. Личностная оценка правления</w:t>
            </w:r>
          </w:p>
          <w:p>
            <w:pPr>
              <w:rPr>
                <w:rFonts w:ascii="Times New Roman" w:hAnsi="Times New Roman" w:cs="Times New Roman"/>
              </w:rPr>
            </w:pPr>
            <w:r>
              <w:rPr>
                <w:rFonts w:ascii="Times New Roman" w:hAnsi="Times New Roman" w:cs="Times New Roman"/>
              </w:rPr>
              <w:t>Елизаветы Петровны и Петра III.</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В чем состояли изменения политики Елизаветы Петровны? Как Елизавета Петровна решила вопрос о престолонаследии? Характеризовать личность Петра 3. Какие реформы провел Петр 3?</w:t>
            </w: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Таможенные пошлины, косвенные и прямые налоги, монополии.</w:t>
            </w:r>
          </w:p>
          <w:p>
            <w:pPr>
              <w:rPr>
                <w:rFonts w:ascii="Times New Roman" w:hAnsi="Times New Roman" w:cs="Times New Roman"/>
              </w:rPr>
            </w:pPr>
            <w:r>
              <w:rPr>
                <w:rFonts w:ascii="Times New Roman" w:hAnsi="Times New Roman" w:cs="Times New Roman"/>
              </w:rPr>
              <w:t>Шуваловы, Разумовские, Воронцовы.</w:t>
            </w: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13, документы, вопросы с. 83.</w:t>
            </w:r>
          </w:p>
        </w:tc>
      </w:tr>
      <w:tr>
        <w:tblPrEx>
          <w:tblCellMar>
            <w:top w:w="105" w:type="dxa"/>
            <w:left w:w="105" w:type="dxa"/>
            <w:bottom w:w="105" w:type="dxa"/>
            <w:right w:w="105" w:type="dxa"/>
          </w:tblCellMar>
        </w:tblPrEx>
        <w:trPr>
          <w:trHeight w:val="135" w:hRule="atLeast"/>
        </w:trPr>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15</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Повторение по теме: «Россия в первой половине XVIII века»</w:t>
            </w:r>
          </w:p>
          <w:p>
            <w:pPr>
              <w:rPr>
                <w:rFonts w:ascii="Times New Roman" w:hAnsi="Times New Roman" w:cs="Times New Roman"/>
              </w:rPr>
            </w:pP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Умения: формулировать определения основных понятий и терминов; определять хронологическую</w:t>
            </w:r>
          </w:p>
          <w:p>
            <w:pPr>
              <w:rPr>
                <w:rFonts w:ascii="Times New Roman" w:hAnsi="Times New Roman" w:cs="Times New Roman"/>
              </w:rPr>
            </w:pPr>
            <w:r>
              <w:rPr>
                <w:rFonts w:ascii="Times New Roman" w:hAnsi="Times New Roman" w:cs="Times New Roman"/>
              </w:rPr>
              <w:t>последовательность событий;</w:t>
            </w:r>
          </w:p>
          <w:p>
            <w:pPr>
              <w:rPr>
                <w:rFonts w:ascii="Times New Roman" w:hAnsi="Times New Roman" w:cs="Times New Roman"/>
              </w:rPr>
            </w:pPr>
            <w:r>
              <w:rPr>
                <w:rFonts w:ascii="Times New Roman" w:hAnsi="Times New Roman" w:cs="Times New Roman"/>
              </w:rPr>
              <w:t>показывать на карте территории, вошедшие в состав России в 1725-1762 гг.; объяснять причины</w:t>
            </w:r>
          </w:p>
          <w:p>
            <w:pPr>
              <w:rPr>
                <w:rFonts w:ascii="Times New Roman" w:hAnsi="Times New Roman" w:cs="Times New Roman"/>
              </w:rPr>
            </w:pPr>
            <w:r>
              <w:rPr>
                <w:rFonts w:ascii="Times New Roman" w:hAnsi="Times New Roman" w:cs="Times New Roman"/>
              </w:rPr>
              <w:t>и последствия дворцовых пере-</w:t>
            </w:r>
          </w:p>
          <w:p>
            <w:pPr>
              <w:rPr>
                <w:rFonts w:ascii="Times New Roman" w:hAnsi="Times New Roman" w:cs="Times New Roman"/>
              </w:rPr>
            </w:pPr>
            <w:r>
              <w:rPr>
                <w:rFonts w:ascii="Times New Roman" w:hAnsi="Times New Roman" w:cs="Times New Roman"/>
              </w:rPr>
              <w:t>воротов; давать общую характеристику внутренней и внешней политики преемников Петра I;</w:t>
            </w:r>
          </w:p>
          <w:p>
            <w:pPr>
              <w:rPr>
                <w:rFonts w:ascii="Times New Roman" w:hAnsi="Times New Roman" w:cs="Times New Roman"/>
              </w:rPr>
            </w:pPr>
            <w:r>
              <w:rPr>
                <w:rFonts w:ascii="Times New Roman" w:hAnsi="Times New Roman" w:cs="Times New Roman"/>
              </w:rPr>
              <w:t>составлять исторические портреты Анны Иоанновны, Елизаветы Петровны и их сподвижников; оценивать значение эпохи дворцовых переворотов для исторического развития России.</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w:t>
            </w:r>
            <w:r>
              <w:rPr>
                <w:rFonts w:ascii="Times New Roman" w:hAnsi="Times New Roman" w:cs="Times New Roman"/>
              </w:rPr>
              <w:t>: умение воспроизводить информацию по памяти, давать определения понятий, строить речевые высказывания в устной и письменной</w:t>
            </w:r>
          </w:p>
          <w:p>
            <w:pPr>
              <w:rPr>
                <w:rFonts w:ascii="Times New Roman" w:hAnsi="Times New Roman" w:cs="Times New Roman"/>
              </w:rPr>
            </w:pPr>
            <w:r>
              <w:rPr>
                <w:rFonts w:ascii="Times New Roman" w:hAnsi="Times New Roman" w:cs="Times New Roman"/>
              </w:rPr>
              <w:t>форме, устанавливать причинно-следственные связи, работать с разноуровневыми тестовыми заданиями.</w:t>
            </w:r>
          </w:p>
          <w:p>
            <w:pPr>
              <w:rPr>
                <w:rFonts w:ascii="Times New Roman" w:hAnsi="Times New Roman" w:cs="Times New Roman"/>
              </w:rPr>
            </w:pPr>
            <w:r>
              <w:rPr>
                <w:rFonts w:ascii="Times New Roman" w:hAnsi="Times New Roman" w:cs="Times New Roman"/>
                <w:i/>
                <w:iCs/>
              </w:rPr>
              <w:t>Регулятивные УУД</w:t>
            </w:r>
            <w:r>
              <w:rPr>
                <w:rFonts w:ascii="Times New Roman" w:hAnsi="Times New Roman" w:cs="Times New Roman"/>
              </w:rPr>
              <w:t>: умение организовать выполнение заданий</w:t>
            </w:r>
          </w:p>
          <w:p>
            <w:pPr>
              <w:rPr>
                <w:rFonts w:ascii="Times New Roman" w:hAnsi="Times New Roman" w:cs="Times New Roman"/>
              </w:rPr>
            </w:pPr>
            <w:r>
              <w:rPr>
                <w:rFonts w:ascii="Times New Roman" w:hAnsi="Times New Roman" w:cs="Times New Roman"/>
              </w:rPr>
              <w:t>учителя согласно установленным</w:t>
            </w:r>
          </w:p>
          <w:p>
            <w:pPr>
              <w:rPr>
                <w:rFonts w:ascii="Times New Roman" w:hAnsi="Times New Roman" w:cs="Times New Roman"/>
              </w:rPr>
            </w:pPr>
            <w:r>
              <w:rPr>
                <w:rFonts w:ascii="Times New Roman" w:hAnsi="Times New Roman" w:cs="Times New Roman"/>
              </w:rPr>
              <w:t>им правилам работы. Развитие навыков самооценки и самоанализа.</w:t>
            </w:r>
          </w:p>
          <w:p>
            <w:pPr>
              <w:rPr>
                <w:rFonts w:ascii="Times New Roman" w:hAnsi="Times New Roman" w:cs="Times New Roman"/>
              </w:rPr>
            </w:pPr>
            <w:r>
              <w:rPr>
                <w:rFonts w:ascii="Times New Roman" w:hAnsi="Times New Roman" w:cs="Times New Roman"/>
                <w:i/>
                <w:iCs/>
              </w:rPr>
              <w:t>Коммуникативные УУД</w:t>
            </w:r>
            <w:r>
              <w:rPr>
                <w:rFonts w:ascii="Times New Roman" w:hAnsi="Times New Roman" w:cs="Times New Roman"/>
              </w:rPr>
              <w:t>: умение работать в группах, обсуждать вопросы со сверстниками. Умение аргументировать свою точку зрения, грамотно формулировать</w:t>
            </w:r>
          </w:p>
          <w:p>
            <w:pPr>
              <w:rPr>
                <w:rFonts w:ascii="Times New Roman" w:hAnsi="Times New Roman" w:cs="Times New Roman"/>
              </w:rPr>
            </w:pPr>
            <w:r>
              <w:rPr>
                <w:rFonts w:ascii="Times New Roman" w:hAnsi="Times New Roman" w:cs="Times New Roman"/>
              </w:rPr>
              <w:t>вопросы, выступать перед аудиторией.</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Ответственное отношение</w:t>
            </w:r>
          </w:p>
          <w:p>
            <w:pPr>
              <w:rPr>
                <w:rFonts w:ascii="Times New Roman" w:hAnsi="Times New Roman" w:cs="Times New Roman"/>
              </w:rPr>
            </w:pPr>
            <w:r>
              <w:rPr>
                <w:rFonts w:ascii="Times New Roman" w:hAnsi="Times New Roman" w:cs="Times New Roman"/>
              </w:rPr>
              <w:t>к учению. Умение соблюдать дисциплину на уроке,</w:t>
            </w:r>
          </w:p>
          <w:p>
            <w:pPr>
              <w:rPr>
                <w:rFonts w:ascii="Times New Roman" w:hAnsi="Times New Roman" w:cs="Times New Roman"/>
              </w:rPr>
            </w:pPr>
            <w:r>
              <w:rPr>
                <w:rFonts w:ascii="Times New Roman" w:hAnsi="Times New Roman" w:cs="Times New Roman"/>
              </w:rPr>
              <w:t>уважительно относиться</w:t>
            </w:r>
          </w:p>
          <w:p>
            <w:pPr>
              <w:rPr>
                <w:rFonts w:ascii="Times New Roman" w:hAnsi="Times New Roman" w:cs="Times New Roman"/>
              </w:rPr>
            </w:pPr>
            <w:r>
              <w:rPr>
                <w:rFonts w:ascii="Times New Roman" w:hAnsi="Times New Roman" w:cs="Times New Roman"/>
              </w:rPr>
              <w:t>к учителю и одноклассникам. Потребность в</w:t>
            </w:r>
          </w:p>
          <w:p>
            <w:pPr>
              <w:rPr>
                <w:rFonts w:ascii="Times New Roman" w:hAnsi="Times New Roman" w:cs="Times New Roman"/>
              </w:rPr>
            </w:pPr>
            <w:r>
              <w:rPr>
                <w:rFonts w:ascii="Times New Roman" w:hAnsi="Times New Roman" w:cs="Times New Roman"/>
              </w:rPr>
              <w:t>справедливом оценивании</w:t>
            </w:r>
          </w:p>
          <w:p>
            <w:pPr>
              <w:rPr>
                <w:rFonts w:ascii="Times New Roman" w:hAnsi="Times New Roman" w:cs="Times New Roman"/>
              </w:rPr>
            </w:pPr>
            <w:r>
              <w:rPr>
                <w:rFonts w:ascii="Times New Roman" w:hAnsi="Times New Roman" w:cs="Times New Roman"/>
              </w:rPr>
              <w:t>своей работы и работы одноклассников. Понимание необходимости повторения для закрепления и систематизации знаний. Познавательный интерес к истории России. Понимание роли личности в истории. Умение творчески переосмысливать учебную информацию. Личностная оценка деятельности и</w:t>
            </w:r>
          </w:p>
          <w:p>
            <w:pPr>
              <w:rPr>
                <w:rFonts w:ascii="Times New Roman" w:hAnsi="Times New Roman" w:cs="Times New Roman"/>
              </w:rPr>
            </w:pPr>
            <w:r>
              <w:rPr>
                <w:rFonts w:ascii="Times New Roman" w:hAnsi="Times New Roman" w:cs="Times New Roman"/>
              </w:rPr>
              <w:t>личностей правителей России данного периода.</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r>
      <w:tr>
        <w:tblPrEx>
          <w:tblCellMar>
            <w:top w:w="105" w:type="dxa"/>
            <w:left w:w="105" w:type="dxa"/>
            <w:bottom w:w="105" w:type="dxa"/>
            <w:right w:w="105" w:type="dxa"/>
          </w:tblCellMar>
        </w:tblPrEx>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16</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b/>
                <w:bCs/>
              </w:rPr>
            </w:pPr>
            <w:r>
              <w:rPr>
                <w:rFonts w:ascii="Times New Roman" w:hAnsi="Times New Roman" w:cs="Times New Roman"/>
                <w:b/>
                <w:bCs/>
              </w:rPr>
              <w:t>Раздел III. Расцвет Российской империи. ( 13ч)</w:t>
            </w:r>
          </w:p>
          <w:p>
            <w:pPr>
              <w:rPr>
                <w:rFonts w:ascii="Times New Roman" w:hAnsi="Times New Roman" w:cs="Times New Roman"/>
              </w:rPr>
            </w:pPr>
            <w:r>
              <w:rPr>
                <w:rFonts w:ascii="Times New Roman" w:hAnsi="Times New Roman" w:cs="Times New Roman"/>
              </w:rPr>
              <w:t>Внутренняя политика Екатерины II</w:t>
            </w:r>
          </w:p>
          <w:p>
            <w:pPr>
              <w:rPr>
                <w:rFonts w:ascii="Times New Roman" w:hAnsi="Times New Roman" w:cs="Times New Roman"/>
              </w:rPr>
            </w:pPr>
            <w:r>
              <w:rPr>
                <w:rFonts w:ascii="Times New Roman" w:hAnsi="Times New Roman" w:cs="Times New Roman"/>
              </w:rPr>
              <w:t>и просвещённый абсолютизм</w:t>
            </w: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Умение объяснять значение основных понятий темы. Знание основных дат темы урока. Умение определять влияние идей просветителей на взгляды и деятельность Екатерины II. Умение характеризовать политические взгляды Екатерины II на основе текста учебника и исторического источника. Умение выявлять особенности просвещённого</w:t>
            </w:r>
          </w:p>
          <w:p>
            <w:pPr>
              <w:rPr>
                <w:rFonts w:ascii="Times New Roman" w:hAnsi="Times New Roman" w:cs="Times New Roman"/>
              </w:rPr>
            </w:pPr>
            <w:r>
              <w:rPr>
                <w:rFonts w:ascii="Times New Roman" w:hAnsi="Times New Roman" w:cs="Times New Roman"/>
              </w:rPr>
              <w:t>абсолютизма в России. Умение</w:t>
            </w:r>
          </w:p>
          <w:p>
            <w:pPr>
              <w:rPr>
                <w:rFonts w:ascii="Times New Roman" w:hAnsi="Times New Roman" w:cs="Times New Roman"/>
              </w:rPr>
            </w:pPr>
            <w:r>
              <w:rPr>
                <w:rFonts w:ascii="Times New Roman" w:hAnsi="Times New Roman" w:cs="Times New Roman"/>
              </w:rPr>
              <w:t>объяснять цели секуляризации</w:t>
            </w:r>
          </w:p>
          <w:p>
            <w:pPr>
              <w:rPr>
                <w:rFonts w:ascii="Times New Roman" w:hAnsi="Times New Roman" w:cs="Times New Roman"/>
              </w:rPr>
            </w:pPr>
            <w:r>
              <w:rPr>
                <w:rFonts w:ascii="Times New Roman" w:hAnsi="Times New Roman" w:cs="Times New Roman"/>
              </w:rPr>
              <w:t>церковного землевладения и его</w:t>
            </w:r>
          </w:p>
          <w:p>
            <w:pPr>
              <w:rPr>
                <w:rFonts w:ascii="Times New Roman" w:hAnsi="Times New Roman" w:cs="Times New Roman"/>
              </w:rPr>
            </w:pPr>
            <w:r>
              <w:rPr>
                <w:rFonts w:ascii="Times New Roman" w:hAnsi="Times New Roman" w:cs="Times New Roman"/>
              </w:rPr>
              <w:t>последствия. Умение определять</w:t>
            </w:r>
          </w:p>
          <w:p>
            <w:pPr>
              <w:rPr>
                <w:rFonts w:ascii="Times New Roman" w:hAnsi="Times New Roman" w:cs="Times New Roman"/>
              </w:rPr>
            </w:pPr>
            <w:r>
              <w:rPr>
                <w:rFonts w:ascii="Times New Roman" w:hAnsi="Times New Roman" w:cs="Times New Roman"/>
              </w:rPr>
              <w:t>цель созыва Уложенной комиссии, оценивать результаты её</w:t>
            </w:r>
          </w:p>
          <w:p>
            <w:pPr>
              <w:rPr>
                <w:rFonts w:ascii="Times New Roman" w:hAnsi="Times New Roman" w:cs="Times New Roman"/>
              </w:rPr>
            </w:pPr>
            <w:r>
              <w:rPr>
                <w:rFonts w:ascii="Times New Roman" w:hAnsi="Times New Roman" w:cs="Times New Roman"/>
              </w:rPr>
              <w:t>деятельности.</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 </w:t>
            </w:r>
            <w:r>
              <w:rPr>
                <w:rFonts w:ascii="Times New Roman" w:hAnsi="Times New Roman" w:cs="Times New Roman"/>
              </w:rPr>
              <w:t>умение давать определения понятий, умение анализировать информацию, проводить сравнение, устанавливать причинно-следственные связи, делать выводы.</w:t>
            </w:r>
          </w:p>
          <w:p>
            <w:pPr>
              <w:rPr>
                <w:rFonts w:ascii="Times New Roman" w:hAnsi="Times New Roman" w:cs="Times New Roman"/>
              </w:rPr>
            </w:pPr>
            <w:r>
              <w:rPr>
                <w:rFonts w:ascii="Times New Roman" w:hAnsi="Times New Roman" w:cs="Times New Roman"/>
                <w:i/>
                <w:iCs/>
              </w:rPr>
              <w:t>Регулятивные УУД: </w:t>
            </w:r>
            <w:r>
              <w:rPr>
                <w:rFonts w:ascii="Times New Roman" w:hAnsi="Times New Roman" w:cs="Times New Roman"/>
              </w:rPr>
              <w:t>владение основами целеполагания, умение оценивать правильность выполнения учебной задачи, представлять результаты своей работы.</w:t>
            </w:r>
          </w:p>
          <w:p>
            <w:pPr>
              <w:rPr>
                <w:rFonts w:ascii="Times New Roman" w:hAnsi="Times New Roman" w:cs="Times New Roman"/>
              </w:rPr>
            </w:pPr>
            <w:r>
              <w:rPr>
                <w:rFonts w:ascii="Times New Roman" w:hAnsi="Times New Roman" w:cs="Times New Roman"/>
                <w:i/>
                <w:iCs/>
              </w:rPr>
              <w:t>Коммуникативные УУД: </w:t>
            </w:r>
            <w:r>
              <w:rPr>
                <w:rFonts w:ascii="Times New Roman" w:hAnsi="Times New Roman" w:cs="Times New Roman"/>
              </w:rPr>
              <w:t>умение слушать и отвечать на вопросы учителя, полно и точно выражать свои мысли.</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Уважительное отношение к учителю и одноклассникам. Умение соблюдать</w:t>
            </w:r>
          </w:p>
          <w:p>
            <w:pPr>
              <w:rPr>
                <w:rFonts w:ascii="Times New Roman" w:hAnsi="Times New Roman" w:cs="Times New Roman"/>
              </w:rPr>
            </w:pPr>
            <w:r>
              <w:rPr>
                <w:rFonts w:ascii="Times New Roman" w:hAnsi="Times New Roman" w:cs="Times New Roman"/>
              </w:rPr>
              <w:t>дисциплину в классе. Способность выбирать целевые</w:t>
            </w:r>
          </w:p>
          <w:p>
            <w:pPr>
              <w:rPr>
                <w:rFonts w:ascii="Times New Roman" w:hAnsi="Times New Roman" w:cs="Times New Roman"/>
              </w:rPr>
            </w:pPr>
            <w:r>
              <w:rPr>
                <w:rFonts w:ascii="Times New Roman" w:hAnsi="Times New Roman" w:cs="Times New Roman"/>
              </w:rPr>
              <w:t>и смысловые установки своей деятельности. Познавательный интерес к истории России. Понимание роли личности в истории. Личностная оценка идей и деятельности Екатерины II.</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Какие идеи составляли основу взглядов деятелей европейского Просвещения? Как Екатерина 2 оказалась «философом на троне»? Каковы результаты секуляризации церковных земель Екатерины 2? Как в Наказе Екатерины 2 сочетались идеи Просвещения и защита устоев российского государства?</w:t>
            </w: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«Просвещенный абсолютизм», Уложенная комиссия.</w:t>
            </w: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14, документы, вопросы с. 89-90.</w:t>
            </w:r>
          </w:p>
        </w:tc>
      </w:tr>
      <w:tr>
        <w:tblPrEx>
          <w:tblCellMar>
            <w:top w:w="105" w:type="dxa"/>
            <w:left w:w="105" w:type="dxa"/>
            <w:bottom w:w="105" w:type="dxa"/>
            <w:right w:w="105" w:type="dxa"/>
          </w:tblCellMar>
        </w:tblPrEx>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17</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Губернская реформа и</w:t>
            </w:r>
          </w:p>
          <w:p>
            <w:pPr>
              <w:rPr>
                <w:rFonts w:ascii="Times New Roman" w:hAnsi="Times New Roman" w:cs="Times New Roman"/>
              </w:rPr>
            </w:pPr>
            <w:r>
              <w:rPr>
                <w:rFonts w:ascii="Times New Roman" w:hAnsi="Times New Roman" w:cs="Times New Roman"/>
              </w:rPr>
              <w:t>сословная</w:t>
            </w:r>
          </w:p>
          <w:p>
            <w:pPr>
              <w:rPr>
                <w:rFonts w:ascii="Times New Roman" w:hAnsi="Times New Roman" w:cs="Times New Roman"/>
              </w:rPr>
            </w:pPr>
            <w:r>
              <w:rPr>
                <w:rFonts w:ascii="Times New Roman" w:hAnsi="Times New Roman" w:cs="Times New Roman"/>
              </w:rPr>
              <w:t>политика</w:t>
            </w:r>
          </w:p>
          <w:p>
            <w:pPr>
              <w:rPr>
                <w:rFonts w:ascii="Times New Roman" w:hAnsi="Times New Roman" w:cs="Times New Roman"/>
              </w:rPr>
            </w:pPr>
            <w:r>
              <w:rPr>
                <w:rFonts w:ascii="Times New Roman" w:hAnsi="Times New Roman" w:cs="Times New Roman"/>
              </w:rPr>
              <w:t>Екатерины II</w:t>
            </w:r>
          </w:p>
          <w:p>
            <w:pPr>
              <w:rPr>
                <w:rFonts w:ascii="Times New Roman" w:hAnsi="Times New Roman" w:cs="Times New Roman"/>
              </w:rPr>
            </w:pP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Овладение понятийным аппаратом темы урока. Знание основных дат. Умение составлять схему местного управления. Умение определять цели и характер сословной</w:t>
            </w:r>
          </w:p>
          <w:p>
            <w:pPr>
              <w:rPr>
                <w:rFonts w:ascii="Times New Roman" w:hAnsi="Times New Roman" w:cs="Times New Roman"/>
              </w:rPr>
            </w:pPr>
            <w:r>
              <w:rPr>
                <w:rFonts w:ascii="Times New Roman" w:hAnsi="Times New Roman" w:cs="Times New Roman"/>
              </w:rPr>
              <w:t>политики Екатерины II. Умение</w:t>
            </w:r>
          </w:p>
          <w:p>
            <w:pPr>
              <w:rPr>
                <w:rFonts w:ascii="Times New Roman" w:hAnsi="Times New Roman" w:cs="Times New Roman"/>
              </w:rPr>
            </w:pPr>
            <w:r>
              <w:rPr>
                <w:rFonts w:ascii="Times New Roman" w:hAnsi="Times New Roman" w:cs="Times New Roman"/>
              </w:rPr>
              <w:t>систематизировать информацию учебника и исторических источников о сословной политике</w:t>
            </w:r>
          </w:p>
          <w:p>
            <w:pPr>
              <w:rPr>
                <w:rFonts w:ascii="Times New Roman" w:hAnsi="Times New Roman" w:cs="Times New Roman"/>
              </w:rPr>
            </w:pPr>
            <w:r>
              <w:rPr>
                <w:rFonts w:ascii="Times New Roman" w:hAnsi="Times New Roman" w:cs="Times New Roman"/>
              </w:rPr>
              <w:t>Екатерины II в форме таблицы. Умение оценивать значение и результаты губернской реформы и сословной политики Екатерины II.</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 </w:t>
            </w:r>
            <w:r>
              <w:rPr>
                <w:rFonts w:ascii="Times New Roman" w:hAnsi="Times New Roman" w:cs="Times New Roman"/>
              </w:rPr>
              <w:t>умение давать определения понятий, анализировать текст, преобразовывать</w:t>
            </w:r>
          </w:p>
          <w:p>
            <w:pPr>
              <w:rPr>
                <w:rFonts w:ascii="Times New Roman" w:hAnsi="Times New Roman" w:cs="Times New Roman"/>
              </w:rPr>
            </w:pPr>
            <w:r>
              <w:rPr>
                <w:rFonts w:ascii="Times New Roman" w:hAnsi="Times New Roman" w:cs="Times New Roman"/>
              </w:rPr>
              <w:t>информацию из одной формы в другую, устанавливать причинно-</w:t>
            </w:r>
          </w:p>
          <w:p>
            <w:pPr>
              <w:rPr>
                <w:rFonts w:ascii="Times New Roman" w:hAnsi="Times New Roman" w:cs="Times New Roman"/>
              </w:rPr>
            </w:pPr>
            <w:r>
              <w:rPr>
                <w:rFonts w:ascii="Times New Roman" w:hAnsi="Times New Roman" w:cs="Times New Roman"/>
              </w:rPr>
              <w:t>следственные связи, проводить сравнение, делать выводы.</w:t>
            </w:r>
          </w:p>
          <w:p>
            <w:pPr>
              <w:rPr>
                <w:rFonts w:ascii="Times New Roman" w:hAnsi="Times New Roman" w:cs="Times New Roman"/>
              </w:rPr>
            </w:pPr>
            <w:r>
              <w:rPr>
                <w:rFonts w:ascii="Times New Roman" w:hAnsi="Times New Roman" w:cs="Times New Roman"/>
                <w:i/>
                <w:iCs/>
              </w:rPr>
              <w:t>Регулятивные УУД: </w:t>
            </w:r>
            <w:r>
              <w:rPr>
                <w:rFonts w:ascii="Times New Roman" w:hAnsi="Times New Roman" w:cs="Times New Roman"/>
              </w:rPr>
              <w:t>владение навыками целеполагания, самоконтроля и самооценки.</w:t>
            </w:r>
          </w:p>
          <w:p>
            <w:pPr>
              <w:rPr>
                <w:rFonts w:ascii="Times New Roman" w:hAnsi="Times New Roman" w:cs="Times New Roman"/>
              </w:rPr>
            </w:pPr>
            <w:r>
              <w:rPr>
                <w:rFonts w:ascii="Times New Roman" w:hAnsi="Times New Roman" w:cs="Times New Roman"/>
                <w:i/>
                <w:iCs/>
              </w:rPr>
              <w:t>Коммуникативные УУД: </w:t>
            </w:r>
            <w:r>
              <w:rPr>
                <w:rFonts w:ascii="Times New Roman" w:hAnsi="Times New Roman" w:cs="Times New Roman"/>
              </w:rPr>
              <w:t>слушать и отвечать на вопросы учителя, умение представлять и сообщать</w:t>
            </w:r>
          </w:p>
          <w:p>
            <w:pPr>
              <w:rPr>
                <w:rFonts w:ascii="Times New Roman" w:hAnsi="Times New Roman" w:cs="Times New Roman"/>
              </w:rPr>
            </w:pPr>
            <w:r>
              <w:rPr>
                <w:rFonts w:ascii="Times New Roman" w:hAnsi="Times New Roman" w:cs="Times New Roman"/>
              </w:rPr>
              <w:t>конкретное содержание в устной и письменной форме.</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Способность выбирать целевые и смысловые установки своей деятельности. Умение соблюдать дисциплину на уроке. Познавательный интерес к истории</w:t>
            </w:r>
          </w:p>
          <w:p>
            <w:pPr>
              <w:rPr>
                <w:rFonts w:ascii="Times New Roman" w:hAnsi="Times New Roman" w:cs="Times New Roman"/>
              </w:rPr>
            </w:pPr>
            <w:r>
              <w:rPr>
                <w:rFonts w:ascii="Times New Roman" w:hAnsi="Times New Roman" w:cs="Times New Roman"/>
              </w:rPr>
              <w:t>России. Оценочное мнение о сословной политике Екатерины II и преобразований в области местного</w:t>
            </w:r>
          </w:p>
          <w:p>
            <w:pPr>
              <w:rPr>
                <w:rFonts w:ascii="Times New Roman" w:hAnsi="Times New Roman" w:cs="Times New Roman"/>
              </w:rPr>
            </w:pPr>
            <w:r>
              <w:rPr>
                <w:rFonts w:ascii="Times New Roman" w:hAnsi="Times New Roman" w:cs="Times New Roman"/>
              </w:rPr>
              <w:t>управления.</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В чем состояли основные положения и значение изданного Екатериной 2 «Учреждения для управления губерний Всероссийской империи»? Каковы результаты изменений в области местного самоуправления? В чем значение преобразований в судебной сфере? Почему правление Екатерины 2 стали именовать «золотым веком дворянства»?</w:t>
            </w: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Губернатор, наместник, генерал-губернатор, вице-губернатор, аппеляция, сословия, гильдии, мещанегласные, городской голова.</w:t>
            </w: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15, вопросы с. 97-98.</w:t>
            </w:r>
          </w:p>
        </w:tc>
      </w:tr>
      <w:tr>
        <w:tblPrEx>
          <w:tblCellMar>
            <w:top w:w="105" w:type="dxa"/>
            <w:left w:w="105" w:type="dxa"/>
            <w:bottom w:w="105" w:type="dxa"/>
            <w:right w:w="105" w:type="dxa"/>
          </w:tblCellMar>
        </w:tblPrEx>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18</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Крепостное право в России во второй половине XVIII в.</w:t>
            </w:r>
          </w:p>
          <w:p>
            <w:pPr>
              <w:rPr>
                <w:rFonts w:ascii="Times New Roman" w:hAnsi="Times New Roman" w:cs="Times New Roman"/>
              </w:rPr>
            </w:pP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Умение объяснять значение основных понятий темы урока. Умение показывать на исторической</w:t>
            </w:r>
          </w:p>
          <w:p>
            <w:pPr>
              <w:rPr>
                <w:rFonts w:ascii="Times New Roman" w:hAnsi="Times New Roman" w:cs="Times New Roman"/>
              </w:rPr>
            </w:pPr>
            <w:r>
              <w:rPr>
                <w:rFonts w:ascii="Times New Roman" w:hAnsi="Times New Roman" w:cs="Times New Roman"/>
              </w:rPr>
              <w:t>карте область распространения</w:t>
            </w:r>
          </w:p>
          <w:p>
            <w:pPr>
              <w:rPr>
                <w:rFonts w:ascii="Times New Roman" w:hAnsi="Times New Roman" w:cs="Times New Roman"/>
              </w:rPr>
            </w:pPr>
            <w:r>
              <w:rPr>
                <w:rFonts w:ascii="Times New Roman" w:hAnsi="Times New Roman" w:cs="Times New Roman"/>
              </w:rPr>
              <w:t>крепостного права. Умение описывать условия жизни в крепостной деревне. Умение перечислять</w:t>
            </w:r>
          </w:p>
          <w:p>
            <w:pPr>
              <w:rPr>
                <w:rFonts w:ascii="Times New Roman" w:hAnsi="Times New Roman" w:cs="Times New Roman"/>
              </w:rPr>
            </w:pPr>
            <w:r>
              <w:rPr>
                <w:rFonts w:ascii="Times New Roman" w:hAnsi="Times New Roman" w:cs="Times New Roman"/>
              </w:rPr>
              <w:t>повинности крестьян. Умение</w:t>
            </w:r>
          </w:p>
          <w:p>
            <w:pPr>
              <w:rPr>
                <w:rFonts w:ascii="Times New Roman" w:hAnsi="Times New Roman" w:cs="Times New Roman"/>
              </w:rPr>
            </w:pPr>
            <w:r>
              <w:rPr>
                <w:rFonts w:ascii="Times New Roman" w:hAnsi="Times New Roman" w:cs="Times New Roman"/>
              </w:rPr>
              <w:t>характеризовать отношения помещиков и крепостных крестьян во второй половине XVIII в. Умение делать вывод о развитии крепостного права и роли крепостного</w:t>
            </w:r>
          </w:p>
          <w:p>
            <w:pPr>
              <w:rPr>
                <w:rFonts w:ascii="Times New Roman" w:hAnsi="Times New Roman" w:cs="Times New Roman"/>
              </w:rPr>
            </w:pPr>
            <w:r>
              <w:rPr>
                <w:rFonts w:ascii="Times New Roman" w:hAnsi="Times New Roman" w:cs="Times New Roman"/>
              </w:rPr>
              <w:t>строя в экономике России во второй половине XVIII в.</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 </w:t>
            </w:r>
            <w:r>
              <w:rPr>
                <w:rFonts w:ascii="Times New Roman" w:hAnsi="Times New Roman" w:cs="Times New Roman"/>
              </w:rPr>
              <w:t>умение воспроизводить информацию по памяти, давать определения понятий, анализировать и обобщать информацию, характеризовать объекты и явления, представлять</w:t>
            </w:r>
          </w:p>
          <w:p>
            <w:pPr>
              <w:rPr>
                <w:rFonts w:ascii="Times New Roman" w:hAnsi="Times New Roman" w:cs="Times New Roman"/>
              </w:rPr>
            </w:pPr>
            <w:r>
              <w:rPr>
                <w:rFonts w:ascii="Times New Roman" w:hAnsi="Times New Roman" w:cs="Times New Roman"/>
              </w:rPr>
              <w:t>информацию в словесной форме.</w:t>
            </w:r>
          </w:p>
          <w:p>
            <w:pPr>
              <w:rPr>
                <w:rFonts w:ascii="Times New Roman" w:hAnsi="Times New Roman" w:cs="Times New Roman"/>
              </w:rPr>
            </w:pPr>
            <w:r>
              <w:rPr>
                <w:rFonts w:ascii="Times New Roman" w:hAnsi="Times New Roman" w:cs="Times New Roman"/>
                <w:i/>
                <w:iCs/>
              </w:rPr>
              <w:t>Регулятивные УУД: </w:t>
            </w:r>
            <w:r>
              <w:rPr>
                <w:rFonts w:ascii="Times New Roman" w:hAnsi="Times New Roman" w:cs="Times New Roman"/>
              </w:rPr>
              <w:t>владение навыками целеполагания самоконтроля и самоанализа; умение представлять результаты своей работы.</w:t>
            </w:r>
          </w:p>
          <w:p>
            <w:pPr>
              <w:rPr>
                <w:rFonts w:ascii="Times New Roman" w:hAnsi="Times New Roman" w:cs="Times New Roman"/>
              </w:rPr>
            </w:pPr>
            <w:r>
              <w:rPr>
                <w:rFonts w:ascii="Times New Roman" w:hAnsi="Times New Roman" w:cs="Times New Roman"/>
                <w:i/>
                <w:iCs/>
              </w:rPr>
              <w:t>Коммуникативные УУД: </w:t>
            </w:r>
            <w:r>
              <w:rPr>
                <w:rFonts w:ascii="Times New Roman" w:hAnsi="Times New Roman" w:cs="Times New Roman"/>
              </w:rPr>
              <w:t>умение строить позитивные отношения в процессе учебной деятельности; владение монологической контекстной речью.</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Способность выбирать</w:t>
            </w:r>
          </w:p>
          <w:p>
            <w:pPr>
              <w:rPr>
                <w:rFonts w:ascii="Times New Roman" w:hAnsi="Times New Roman" w:cs="Times New Roman"/>
              </w:rPr>
            </w:pPr>
            <w:r>
              <w:rPr>
                <w:rFonts w:ascii="Times New Roman" w:hAnsi="Times New Roman" w:cs="Times New Roman"/>
              </w:rPr>
              <w:t>целевые и смысловые установки своей деятельности.</w:t>
            </w:r>
          </w:p>
          <w:p>
            <w:pPr>
              <w:rPr>
                <w:rFonts w:ascii="Times New Roman" w:hAnsi="Times New Roman" w:cs="Times New Roman"/>
              </w:rPr>
            </w:pPr>
            <w:r>
              <w:rPr>
                <w:rFonts w:ascii="Times New Roman" w:hAnsi="Times New Roman" w:cs="Times New Roman"/>
              </w:rPr>
              <w:t>Умение соблюдать дисциплину на уроке. Познавательный интерес к истории</w:t>
            </w:r>
          </w:p>
          <w:p>
            <w:pPr>
              <w:rPr>
                <w:rFonts w:ascii="Times New Roman" w:hAnsi="Times New Roman" w:cs="Times New Roman"/>
              </w:rPr>
            </w:pPr>
            <w:r>
              <w:rPr>
                <w:rFonts w:ascii="Times New Roman" w:hAnsi="Times New Roman" w:cs="Times New Roman"/>
              </w:rPr>
              <w:t>России. Эмпатическое</w:t>
            </w:r>
          </w:p>
          <w:p>
            <w:pPr>
              <w:rPr>
                <w:rFonts w:ascii="Times New Roman" w:hAnsi="Times New Roman" w:cs="Times New Roman"/>
              </w:rPr>
            </w:pPr>
            <w:r>
              <w:rPr>
                <w:rFonts w:ascii="Times New Roman" w:hAnsi="Times New Roman" w:cs="Times New Roman"/>
              </w:rPr>
              <w:t>восприятие судеб русской деревни и её жителей во второй половине XVIII в. Способность творчески переосмысливать учебную информацию. Личностная</w:t>
            </w:r>
          </w:p>
          <w:p>
            <w:pPr>
              <w:rPr>
                <w:rFonts w:ascii="Times New Roman" w:hAnsi="Times New Roman" w:cs="Times New Roman"/>
              </w:rPr>
            </w:pPr>
            <w:r>
              <w:rPr>
                <w:rFonts w:ascii="Times New Roman" w:hAnsi="Times New Roman" w:cs="Times New Roman"/>
              </w:rPr>
              <w:t>оценка исторического значения крепостного права в</w:t>
            </w:r>
          </w:p>
          <w:p>
            <w:pPr>
              <w:rPr>
                <w:rFonts w:ascii="Times New Roman" w:hAnsi="Times New Roman" w:cs="Times New Roman"/>
              </w:rPr>
            </w:pPr>
            <w:r>
              <w:rPr>
                <w:rFonts w:ascii="Times New Roman" w:hAnsi="Times New Roman" w:cs="Times New Roman"/>
              </w:rPr>
              <w:t>России.</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В чем выражалась крепостная зависимость крестьян в России? Характеризовать повинности помещичьих крестьян. От чего зависели размеры крестьянских повинностей? Чем отличалось положение дворовых людей от крепостных крестьян?</w:t>
            </w: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Государственные и черносошные крестьяне, барщина, оброк.</w:t>
            </w: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16, документ, вопросы с. 103-104.</w:t>
            </w:r>
          </w:p>
        </w:tc>
      </w:tr>
      <w:tr>
        <w:tblPrEx>
          <w:tblCellMar>
            <w:top w:w="105" w:type="dxa"/>
            <w:left w:w="105" w:type="dxa"/>
            <w:bottom w:w="105" w:type="dxa"/>
            <w:right w:w="105" w:type="dxa"/>
          </w:tblCellMar>
        </w:tblPrEx>
        <w:trPr>
          <w:trHeight w:val="285" w:hRule="atLeast"/>
        </w:trPr>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19-20</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Экономическая жизнь России во второй половине XVIII в.</w:t>
            </w: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2</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Знание значения понятий темы</w:t>
            </w:r>
          </w:p>
          <w:p>
            <w:pPr>
              <w:rPr>
                <w:rFonts w:ascii="Times New Roman" w:hAnsi="Times New Roman" w:cs="Times New Roman"/>
              </w:rPr>
            </w:pPr>
            <w:r>
              <w:rPr>
                <w:rFonts w:ascii="Times New Roman" w:hAnsi="Times New Roman" w:cs="Times New Roman"/>
              </w:rPr>
              <w:t>урока. Умение характеризовать</w:t>
            </w:r>
          </w:p>
          <w:p>
            <w:pPr>
              <w:rPr>
                <w:rFonts w:ascii="Times New Roman" w:hAnsi="Times New Roman" w:cs="Times New Roman"/>
              </w:rPr>
            </w:pPr>
            <w:r>
              <w:rPr>
                <w:rFonts w:ascii="Times New Roman" w:hAnsi="Times New Roman" w:cs="Times New Roman"/>
              </w:rPr>
              <w:t>барщинное и оброчное хозяйство.</w:t>
            </w:r>
          </w:p>
          <w:p>
            <w:pPr>
              <w:rPr>
                <w:rFonts w:ascii="Times New Roman" w:hAnsi="Times New Roman" w:cs="Times New Roman"/>
              </w:rPr>
            </w:pPr>
            <w:r>
              <w:rPr>
                <w:rFonts w:ascii="Times New Roman" w:hAnsi="Times New Roman" w:cs="Times New Roman"/>
              </w:rPr>
              <w:t>Умение составлять развёрнутый</w:t>
            </w:r>
          </w:p>
          <w:p>
            <w:pPr>
              <w:rPr>
                <w:rFonts w:ascii="Times New Roman" w:hAnsi="Times New Roman" w:cs="Times New Roman"/>
              </w:rPr>
            </w:pPr>
            <w:r>
              <w:rPr>
                <w:rFonts w:ascii="Times New Roman" w:hAnsi="Times New Roman" w:cs="Times New Roman"/>
              </w:rPr>
              <w:t>план промышленного развития</w:t>
            </w:r>
          </w:p>
          <w:p>
            <w:pPr>
              <w:rPr>
                <w:rFonts w:ascii="Times New Roman" w:hAnsi="Times New Roman" w:cs="Times New Roman"/>
              </w:rPr>
            </w:pPr>
            <w:r>
              <w:rPr>
                <w:rFonts w:ascii="Times New Roman" w:hAnsi="Times New Roman" w:cs="Times New Roman"/>
              </w:rPr>
              <w:t>России в данное время. Умение</w:t>
            </w:r>
          </w:p>
          <w:p>
            <w:pPr>
              <w:rPr>
                <w:rFonts w:ascii="Times New Roman" w:hAnsi="Times New Roman" w:cs="Times New Roman"/>
              </w:rPr>
            </w:pPr>
            <w:r>
              <w:rPr>
                <w:rFonts w:ascii="Times New Roman" w:hAnsi="Times New Roman" w:cs="Times New Roman"/>
              </w:rPr>
              <w:t>оценивать роль государства, купечества и помещиков в развитии</w:t>
            </w:r>
          </w:p>
          <w:p>
            <w:pPr>
              <w:rPr>
                <w:rFonts w:ascii="Times New Roman" w:hAnsi="Times New Roman" w:cs="Times New Roman"/>
              </w:rPr>
            </w:pPr>
            <w:r>
              <w:rPr>
                <w:rFonts w:ascii="Times New Roman" w:hAnsi="Times New Roman" w:cs="Times New Roman"/>
              </w:rPr>
              <w:t>промышленности. Умение характеризовать политику Екатерины II</w:t>
            </w:r>
          </w:p>
          <w:p>
            <w:pPr>
              <w:rPr>
                <w:rFonts w:ascii="Times New Roman" w:hAnsi="Times New Roman" w:cs="Times New Roman"/>
              </w:rPr>
            </w:pPr>
            <w:r>
              <w:rPr>
                <w:rFonts w:ascii="Times New Roman" w:hAnsi="Times New Roman" w:cs="Times New Roman"/>
              </w:rPr>
              <w:t>в торговой сфере. Умение составлять схему российского экспорта и</w:t>
            </w:r>
          </w:p>
          <w:p>
            <w:pPr>
              <w:rPr>
                <w:rFonts w:ascii="Times New Roman" w:hAnsi="Times New Roman" w:cs="Times New Roman"/>
              </w:rPr>
            </w:pPr>
            <w:r>
              <w:rPr>
                <w:rFonts w:ascii="Times New Roman" w:hAnsi="Times New Roman" w:cs="Times New Roman"/>
              </w:rPr>
              <w:t>импорта. Умение определять роль</w:t>
            </w:r>
          </w:p>
          <w:p>
            <w:pPr>
              <w:rPr>
                <w:rFonts w:ascii="Times New Roman" w:hAnsi="Times New Roman" w:cs="Times New Roman"/>
              </w:rPr>
            </w:pPr>
            <w:r>
              <w:rPr>
                <w:rFonts w:ascii="Times New Roman" w:hAnsi="Times New Roman" w:cs="Times New Roman"/>
              </w:rPr>
              <w:t>ярмарок во внутренней торговле.</w:t>
            </w:r>
          </w:p>
          <w:p>
            <w:pPr>
              <w:rPr>
                <w:rFonts w:ascii="Times New Roman" w:hAnsi="Times New Roman" w:cs="Times New Roman"/>
              </w:rPr>
            </w:pPr>
            <w:r>
              <w:rPr>
                <w:rFonts w:ascii="Times New Roman" w:hAnsi="Times New Roman" w:cs="Times New Roman"/>
              </w:rPr>
              <w:t>Умение перечислять и показывать</w:t>
            </w:r>
          </w:p>
          <w:p>
            <w:pPr>
              <w:rPr>
                <w:rFonts w:ascii="Times New Roman" w:hAnsi="Times New Roman" w:cs="Times New Roman"/>
              </w:rPr>
            </w:pPr>
            <w:r>
              <w:rPr>
                <w:rFonts w:ascii="Times New Roman" w:hAnsi="Times New Roman" w:cs="Times New Roman"/>
              </w:rPr>
              <w:t>на исторической карте крупнейшие ярмарки, торговые пути,</w:t>
            </w:r>
          </w:p>
          <w:p>
            <w:pPr>
              <w:rPr>
                <w:rFonts w:ascii="Times New Roman" w:hAnsi="Times New Roman" w:cs="Times New Roman"/>
              </w:rPr>
            </w:pPr>
            <w:r>
              <w:rPr>
                <w:rFonts w:ascii="Times New Roman" w:hAnsi="Times New Roman" w:cs="Times New Roman"/>
              </w:rPr>
              <w:t>воднотранспортные системы и</w:t>
            </w:r>
          </w:p>
          <w:p>
            <w:pPr>
              <w:rPr>
                <w:rFonts w:ascii="Times New Roman" w:hAnsi="Times New Roman" w:cs="Times New Roman"/>
              </w:rPr>
            </w:pPr>
            <w:r>
              <w:rPr>
                <w:rFonts w:ascii="Times New Roman" w:hAnsi="Times New Roman" w:cs="Times New Roman"/>
              </w:rPr>
              <w:t>центры промышленного и сельскохозяйственного развития. Умение делать обобщающий вывод об</w:t>
            </w:r>
          </w:p>
          <w:p>
            <w:pPr>
              <w:rPr>
                <w:rFonts w:ascii="Times New Roman" w:hAnsi="Times New Roman" w:cs="Times New Roman"/>
              </w:rPr>
            </w:pPr>
            <w:r>
              <w:rPr>
                <w:rFonts w:ascii="Times New Roman" w:hAnsi="Times New Roman" w:cs="Times New Roman"/>
              </w:rPr>
              <w:t>экономическом развитии России</w:t>
            </w:r>
          </w:p>
          <w:p>
            <w:pPr>
              <w:rPr>
                <w:rFonts w:ascii="Times New Roman" w:hAnsi="Times New Roman" w:cs="Times New Roman"/>
              </w:rPr>
            </w:pPr>
            <w:r>
              <w:rPr>
                <w:rFonts w:ascii="Times New Roman" w:hAnsi="Times New Roman" w:cs="Times New Roman"/>
              </w:rPr>
              <w:t>империи во второй половине</w:t>
            </w:r>
          </w:p>
          <w:p>
            <w:pPr>
              <w:rPr>
                <w:rFonts w:ascii="Times New Roman" w:hAnsi="Times New Roman" w:cs="Times New Roman"/>
              </w:rPr>
            </w:pPr>
            <w:r>
              <w:rPr>
                <w:rFonts w:ascii="Times New Roman" w:hAnsi="Times New Roman" w:cs="Times New Roman"/>
              </w:rPr>
              <w:t>XVIII в.</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 </w:t>
            </w:r>
            <w:r>
              <w:rPr>
                <w:rFonts w:ascii="Times New Roman" w:hAnsi="Times New Roman" w:cs="Times New Roman"/>
              </w:rPr>
              <w:t>умение работать с различными видами информации, анализировать и структурировать информацию, проводить сравнение, преобразовывать информацию из одной формы в другую, делать выводы.</w:t>
            </w:r>
          </w:p>
          <w:p>
            <w:pPr>
              <w:rPr>
                <w:rFonts w:ascii="Times New Roman" w:hAnsi="Times New Roman" w:cs="Times New Roman"/>
              </w:rPr>
            </w:pPr>
            <w:r>
              <w:rPr>
                <w:rFonts w:ascii="Times New Roman" w:hAnsi="Times New Roman" w:cs="Times New Roman"/>
                <w:i/>
                <w:iCs/>
              </w:rPr>
              <w:t>Регулятивные УУД: </w:t>
            </w:r>
            <w:r>
              <w:rPr>
                <w:rFonts w:ascii="Times New Roman" w:hAnsi="Times New Roman" w:cs="Times New Roman"/>
              </w:rPr>
              <w:t>принятие и</w:t>
            </w:r>
          </w:p>
          <w:p>
            <w:pPr>
              <w:rPr>
                <w:rFonts w:ascii="Times New Roman" w:hAnsi="Times New Roman" w:cs="Times New Roman"/>
              </w:rPr>
            </w:pPr>
            <w:r>
              <w:rPr>
                <w:rFonts w:ascii="Times New Roman" w:hAnsi="Times New Roman" w:cs="Times New Roman"/>
              </w:rPr>
              <w:t>удержание цели и задач урока,</w:t>
            </w:r>
          </w:p>
          <w:p>
            <w:pPr>
              <w:rPr>
                <w:rFonts w:ascii="Times New Roman" w:hAnsi="Times New Roman" w:cs="Times New Roman"/>
              </w:rPr>
            </w:pPr>
            <w:r>
              <w:rPr>
                <w:rFonts w:ascii="Times New Roman" w:hAnsi="Times New Roman" w:cs="Times New Roman"/>
              </w:rPr>
              <w:t>умение организовывать выполнение задач согласно инструкциям</w:t>
            </w:r>
          </w:p>
          <w:p>
            <w:pPr>
              <w:rPr>
                <w:rFonts w:ascii="Times New Roman" w:hAnsi="Times New Roman" w:cs="Times New Roman"/>
              </w:rPr>
            </w:pPr>
            <w:r>
              <w:rPr>
                <w:rFonts w:ascii="Times New Roman" w:hAnsi="Times New Roman" w:cs="Times New Roman"/>
              </w:rPr>
              <w:t>учителя, представлять и анализировать результаты своей работы на уроке.</w:t>
            </w:r>
          </w:p>
          <w:p>
            <w:pPr>
              <w:rPr>
                <w:rFonts w:ascii="Times New Roman" w:hAnsi="Times New Roman" w:cs="Times New Roman"/>
              </w:rPr>
            </w:pPr>
            <w:r>
              <w:rPr>
                <w:rFonts w:ascii="Times New Roman" w:hAnsi="Times New Roman" w:cs="Times New Roman"/>
                <w:i/>
                <w:iCs/>
              </w:rPr>
              <w:t>Коммуникативные УУД: </w:t>
            </w:r>
            <w:r>
              <w:rPr>
                <w:rFonts w:ascii="Times New Roman" w:hAnsi="Times New Roman" w:cs="Times New Roman"/>
              </w:rPr>
              <w:t>умение</w:t>
            </w:r>
          </w:p>
          <w:p>
            <w:pPr>
              <w:rPr>
                <w:rFonts w:ascii="Times New Roman" w:hAnsi="Times New Roman" w:cs="Times New Roman"/>
              </w:rPr>
            </w:pPr>
            <w:r>
              <w:rPr>
                <w:rFonts w:ascii="Times New Roman" w:hAnsi="Times New Roman" w:cs="Times New Roman"/>
              </w:rPr>
              <w:t>представлять и сообщать конкретное содержание в устной и письменной форме, вступать в диалог, работать в группе, определять роли в совместной деятельности, планировать общие способы работы и формы представления её результатов.</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Ответственное отношение к учению. Уважительное отношение к учителю и одноклассникам. Умение соблюдать дисциплину на уроке. Принятие правил работы в группе. Умение согласовывать свои действия с членами группы. Познавательный интерес к истории России. Представление об особенностях экономического развития Российской империи во второй половине XVIII в.</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Характеризовать формы ведения помещиками своих хозяйств, использования труда крепостных. Как происходило вовлечение крепостных крестьян в товарно-денежные отношения? В каких случаях крестьяне занимались промыслами? Каковы были результаты? Какую роль играли ярмарки в экономической жизни страны?</w:t>
            </w: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Экстенсивный характер экономики, месячина, отхожие промыслы, оброчнаяформа, крепостная мануфактура, ассигнации, ярмарка.</w:t>
            </w: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17-18, вопросы с. 116.</w:t>
            </w:r>
          </w:p>
        </w:tc>
      </w:tr>
      <w:tr>
        <w:tblPrEx>
          <w:tblCellMar>
            <w:top w:w="105" w:type="dxa"/>
            <w:left w:w="105" w:type="dxa"/>
            <w:bottom w:w="105" w:type="dxa"/>
            <w:right w:w="105" w:type="dxa"/>
          </w:tblCellMar>
        </w:tblPrEx>
        <w:trPr>
          <w:trHeight w:val="30" w:hRule="atLeast"/>
        </w:trPr>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21</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Восстание Е.И. Пугачёва</w:t>
            </w: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Знание хронологии событий и основных дат темы урока. Умение раскрывать причины восстания</w:t>
            </w:r>
          </w:p>
          <w:p>
            <w:pPr>
              <w:rPr>
                <w:rFonts w:ascii="Times New Roman" w:hAnsi="Times New Roman" w:cs="Times New Roman"/>
              </w:rPr>
            </w:pPr>
            <w:r>
              <w:rPr>
                <w:rFonts w:ascii="Times New Roman" w:hAnsi="Times New Roman" w:cs="Times New Roman"/>
              </w:rPr>
              <w:t>под предводительством Е.И. Пугачёва и его значение. Умение характеризовать личность Е.И. Пугачёва, используя текст учебника, исторических источников. Умение</w:t>
            </w:r>
          </w:p>
          <w:p>
            <w:pPr>
              <w:rPr>
                <w:rFonts w:ascii="Times New Roman" w:hAnsi="Times New Roman" w:cs="Times New Roman"/>
              </w:rPr>
            </w:pPr>
            <w:r>
              <w:rPr>
                <w:rFonts w:ascii="Times New Roman" w:hAnsi="Times New Roman" w:cs="Times New Roman"/>
              </w:rPr>
              <w:t>показывать на исторической карте территорию и ход восстания. Умение искать информацию для рассказа/сообщения об отдельных эпизодах восстания Е.И. Пугачёва.</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 </w:t>
            </w:r>
            <w:r>
              <w:rPr>
                <w:rFonts w:ascii="Times New Roman" w:hAnsi="Times New Roman" w:cs="Times New Roman"/>
              </w:rPr>
              <w:t>умение воспроизводить информацию по памяти, работать с различными</w:t>
            </w:r>
          </w:p>
          <w:p>
            <w:pPr>
              <w:rPr>
                <w:rFonts w:ascii="Times New Roman" w:hAnsi="Times New Roman" w:cs="Times New Roman"/>
              </w:rPr>
            </w:pPr>
            <w:r>
              <w:rPr>
                <w:rFonts w:ascii="Times New Roman" w:hAnsi="Times New Roman" w:cs="Times New Roman"/>
              </w:rPr>
              <w:t>видами информации, искать, анализировать, структурировать</w:t>
            </w:r>
          </w:p>
          <w:p>
            <w:pPr>
              <w:rPr>
                <w:rFonts w:ascii="Times New Roman" w:hAnsi="Times New Roman" w:cs="Times New Roman"/>
              </w:rPr>
            </w:pPr>
            <w:r>
              <w:rPr>
                <w:rFonts w:ascii="Times New Roman" w:hAnsi="Times New Roman" w:cs="Times New Roman"/>
              </w:rPr>
              <w:t>информацию; устанавливать причинно-следственные связи, характеризовать личность человека, строить логическое рассуждение.</w:t>
            </w:r>
          </w:p>
          <w:p>
            <w:pPr>
              <w:rPr>
                <w:rFonts w:ascii="Times New Roman" w:hAnsi="Times New Roman" w:cs="Times New Roman"/>
              </w:rPr>
            </w:pPr>
            <w:r>
              <w:rPr>
                <w:rFonts w:ascii="Times New Roman" w:hAnsi="Times New Roman" w:cs="Times New Roman"/>
                <w:i/>
                <w:iCs/>
              </w:rPr>
              <w:t>Регулятивные УУД: </w:t>
            </w:r>
            <w:r>
              <w:rPr>
                <w:rFonts w:ascii="Times New Roman" w:hAnsi="Times New Roman" w:cs="Times New Roman"/>
              </w:rPr>
              <w:t>владение навыками целеполагания, самоконтроля и самоанализа; умение планировать свою деятельность, представлять результаты своей работы.</w:t>
            </w:r>
          </w:p>
          <w:p>
            <w:pPr>
              <w:rPr>
                <w:rFonts w:ascii="Times New Roman" w:hAnsi="Times New Roman" w:cs="Times New Roman"/>
              </w:rPr>
            </w:pPr>
            <w:r>
              <w:rPr>
                <w:rFonts w:ascii="Times New Roman" w:hAnsi="Times New Roman" w:cs="Times New Roman"/>
                <w:i/>
                <w:iCs/>
              </w:rPr>
              <w:t>Коммуникативные УУД: </w:t>
            </w:r>
            <w:r>
              <w:rPr>
                <w:rFonts w:ascii="Times New Roman" w:hAnsi="Times New Roman" w:cs="Times New Roman"/>
              </w:rPr>
              <w:t>умение слушать и отвечать на вопросы учителя; владение монологической контекстной речью.</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Умение соблюдать дисциплину в классе. Уважительное отношение к учителю и одноклассникам. Познавательный интерес к истории России. Понимание роли личности в истории. Личностная оценка значения восстания Е.И. Пугачёва.</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Что способствовало распространению восстания под руководством Е.Пугачева? Каков состав участников восстания? Каковы причины поражения восстания Пугачева? Какое влияние восстание оказало на внутреннюю политику и развитие общественной мысли?</w:t>
            </w: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Чумной бунт.</w:t>
            </w: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19, документ, вопросы с. 120.</w:t>
            </w:r>
          </w:p>
        </w:tc>
      </w:tr>
      <w:tr>
        <w:tblPrEx>
          <w:tblCellMar>
            <w:top w:w="105" w:type="dxa"/>
            <w:left w:w="105" w:type="dxa"/>
            <w:bottom w:w="105" w:type="dxa"/>
            <w:right w:w="105" w:type="dxa"/>
          </w:tblCellMar>
        </w:tblPrEx>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22-23</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Русско-турецкие</w:t>
            </w:r>
          </w:p>
          <w:p>
            <w:pPr>
              <w:rPr>
                <w:rFonts w:ascii="Times New Roman" w:hAnsi="Times New Roman" w:cs="Times New Roman"/>
              </w:rPr>
            </w:pPr>
            <w:r>
              <w:rPr>
                <w:rFonts w:ascii="Times New Roman" w:hAnsi="Times New Roman" w:cs="Times New Roman"/>
              </w:rPr>
              <w:t>Войны второй половины XVIII в.</w:t>
            </w: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2</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Знание хронологии и основных дат темы урока. Умение называть выдающихся полководцев Екатерининской эпохи. Умение раскрывать цели и обозначать направления внешней политики Екатерины II. Умение объяснять причины русско-турецких войн 1768-1774, 1787-1791 гг. и оценивать их результаты. Умение показывать по исторической карте направления походов, места основных сражений, территории, приобретённые Россией по Кючукайнарджий-</w:t>
            </w:r>
          </w:p>
          <w:p>
            <w:pPr>
              <w:rPr>
                <w:rFonts w:ascii="Times New Roman" w:hAnsi="Times New Roman" w:cs="Times New Roman"/>
              </w:rPr>
            </w:pPr>
            <w:r>
              <w:rPr>
                <w:rFonts w:ascii="Times New Roman" w:hAnsi="Times New Roman" w:cs="Times New Roman"/>
              </w:rPr>
              <w:t>скому и Ясскому мирным договорам. Умение систематизировать информацию о русско-турецких войнах второй половины XVIII в.</w:t>
            </w:r>
          </w:p>
          <w:p>
            <w:pPr>
              <w:rPr>
                <w:rFonts w:ascii="Times New Roman" w:hAnsi="Times New Roman" w:cs="Times New Roman"/>
              </w:rPr>
            </w:pPr>
            <w:r>
              <w:rPr>
                <w:rFonts w:ascii="Times New Roman" w:hAnsi="Times New Roman" w:cs="Times New Roman"/>
              </w:rPr>
              <w:t>Умение характеризовать политику России на Кавказе.</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 </w:t>
            </w:r>
            <w:r>
              <w:rPr>
                <w:rFonts w:ascii="Times New Roman" w:hAnsi="Times New Roman" w:cs="Times New Roman"/>
              </w:rPr>
              <w:t>умение работать с разными видами информации, анализировать и структурировать информацию, выделять в тексте главное, преобразовывать</w:t>
            </w:r>
          </w:p>
          <w:p>
            <w:pPr>
              <w:rPr>
                <w:rFonts w:ascii="Times New Roman" w:hAnsi="Times New Roman" w:cs="Times New Roman"/>
              </w:rPr>
            </w:pPr>
            <w:r>
              <w:rPr>
                <w:rFonts w:ascii="Times New Roman" w:hAnsi="Times New Roman" w:cs="Times New Roman"/>
              </w:rPr>
              <w:t>информацию из одной формы в другую, устанавливать причинно-</w:t>
            </w:r>
          </w:p>
          <w:p>
            <w:pPr>
              <w:rPr>
                <w:rFonts w:ascii="Times New Roman" w:hAnsi="Times New Roman" w:cs="Times New Roman"/>
              </w:rPr>
            </w:pPr>
            <w:r>
              <w:rPr>
                <w:rFonts w:ascii="Times New Roman" w:hAnsi="Times New Roman" w:cs="Times New Roman"/>
              </w:rPr>
              <w:t>следственные связи, делать выводы, строить речевые высказывания в устной форме.</w:t>
            </w:r>
          </w:p>
          <w:p>
            <w:pPr>
              <w:rPr>
                <w:rFonts w:ascii="Times New Roman" w:hAnsi="Times New Roman" w:cs="Times New Roman"/>
              </w:rPr>
            </w:pPr>
            <w:r>
              <w:rPr>
                <w:rFonts w:ascii="Times New Roman" w:hAnsi="Times New Roman" w:cs="Times New Roman"/>
                <w:i/>
                <w:iCs/>
              </w:rPr>
              <w:t>Регулятивные УУД: </w:t>
            </w:r>
            <w:r>
              <w:rPr>
                <w:rFonts w:ascii="Times New Roman" w:hAnsi="Times New Roman" w:cs="Times New Roman"/>
              </w:rPr>
              <w:t>принятие и удержание цели и задач урока, умение организовывать выполнение учебных задач согласно инструкциям учителя. Владение основами самоконтроля и самооценки. </w:t>
            </w:r>
            <w:r>
              <w:rPr>
                <w:rFonts w:ascii="Times New Roman" w:hAnsi="Times New Roman" w:cs="Times New Roman"/>
                <w:i/>
                <w:iCs/>
              </w:rPr>
              <w:t>Коммуникативные УУД: </w:t>
            </w:r>
            <w:r>
              <w:rPr>
                <w:rFonts w:ascii="Times New Roman" w:hAnsi="Times New Roman" w:cs="Times New Roman"/>
              </w:rPr>
              <w:t>умение слушать одноклассников и учителя. Владение монологической контекстной речью в устной форме.</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Умение соблюдать дисциплину на уроке. Познавательный интерес к истории</w:t>
            </w:r>
          </w:p>
          <w:p>
            <w:pPr>
              <w:rPr>
                <w:rFonts w:ascii="Times New Roman" w:hAnsi="Times New Roman" w:cs="Times New Roman"/>
              </w:rPr>
            </w:pPr>
            <w:r>
              <w:rPr>
                <w:rFonts w:ascii="Times New Roman" w:hAnsi="Times New Roman" w:cs="Times New Roman"/>
              </w:rPr>
              <w:t>России. Понимание значения территорий, вошедших в состав Российской империи при Екатерине II. Эмпатическое восприятие побед русского оружия в русско-турецких войнах 1768-1774, 1787-1791 гг.</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В чем причины русско-турецких войн второй половины 18 века? В результате каких событий Крым вошел в состав Российской империи? Какие события способствовали расширению влияния России на Кавказе?</w:t>
            </w: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Кучук-Кайнаджирский договор,</w:t>
            </w:r>
          </w:p>
          <w:p>
            <w:pPr>
              <w:rPr>
                <w:rFonts w:ascii="Times New Roman" w:hAnsi="Times New Roman" w:cs="Times New Roman"/>
              </w:rPr>
            </w:pPr>
            <w:r>
              <w:rPr>
                <w:rFonts w:ascii="Times New Roman" w:hAnsi="Times New Roman" w:cs="Times New Roman"/>
              </w:rPr>
              <w:t>Г.Потемкин, А.Суворов, Ясский мирный договор.</w:t>
            </w: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20, вопросы с. 131.</w:t>
            </w:r>
          </w:p>
        </w:tc>
      </w:tr>
      <w:tr>
        <w:tblPrEx>
          <w:tblCellMar>
            <w:top w:w="105" w:type="dxa"/>
            <w:left w:w="105" w:type="dxa"/>
            <w:bottom w:w="105" w:type="dxa"/>
            <w:right w:w="105" w:type="dxa"/>
          </w:tblCellMar>
        </w:tblPrEx>
        <w:trPr>
          <w:trHeight w:val="105" w:hRule="atLeast"/>
        </w:trPr>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24</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Разделы Речи Посполитой и Внешняя политика</w:t>
            </w:r>
          </w:p>
          <w:p>
            <w:pPr>
              <w:rPr>
                <w:rFonts w:ascii="Times New Roman" w:hAnsi="Times New Roman" w:cs="Times New Roman"/>
              </w:rPr>
            </w:pPr>
            <w:r>
              <w:rPr>
                <w:rFonts w:ascii="Times New Roman" w:hAnsi="Times New Roman" w:cs="Times New Roman"/>
              </w:rPr>
              <w:t>России в конце XVIII в.</w:t>
            </w: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Знание хронологии и основных дат темы урока. Умение рассказывать об участии России в разделах Речи Посполитой. Умение показывать на исторической карте территории, отошедшие к России в результате разделов Речи Посполитой. Умение оценивать значение вхождения в состав России территорий Украины, Белорус-</w:t>
            </w:r>
          </w:p>
          <w:p>
            <w:pPr>
              <w:rPr>
                <w:rFonts w:ascii="Times New Roman" w:hAnsi="Times New Roman" w:cs="Times New Roman"/>
              </w:rPr>
            </w:pPr>
            <w:r>
              <w:rPr>
                <w:rFonts w:ascii="Times New Roman" w:hAnsi="Times New Roman" w:cs="Times New Roman"/>
              </w:rPr>
              <w:t>сии, Литвы и Курляндии. Умение</w:t>
            </w:r>
          </w:p>
          <w:p>
            <w:pPr>
              <w:rPr>
                <w:rFonts w:ascii="Times New Roman" w:hAnsi="Times New Roman" w:cs="Times New Roman"/>
              </w:rPr>
            </w:pPr>
            <w:r>
              <w:rPr>
                <w:rFonts w:ascii="Times New Roman" w:hAnsi="Times New Roman" w:cs="Times New Roman"/>
              </w:rPr>
              <w:t>характеризовать борьбу Польши за независимость и определять её результаты. Умение определять позицию России по отношению к Войне за независимость северо-американских колоний и революционным событиям во Франции. Умение характеризовать русско-шведскую войну 1788-1790 гг. по примерному плану. Умение формулировать обобщающие выводы об итогах внешней политики Екатерины II.</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 </w:t>
            </w:r>
            <w:r>
              <w:rPr>
                <w:rFonts w:ascii="Times New Roman" w:hAnsi="Times New Roman" w:cs="Times New Roman"/>
              </w:rPr>
              <w:t>умение воспроизводить информацию по памяти, анализировать и структурировать информацию, выделять в</w:t>
            </w:r>
          </w:p>
          <w:p>
            <w:pPr>
              <w:rPr>
                <w:rFonts w:ascii="Times New Roman" w:hAnsi="Times New Roman" w:cs="Times New Roman"/>
              </w:rPr>
            </w:pPr>
            <w:r>
              <w:rPr>
                <w:rFonts w:ascii="Times New Roman" w:hAnsi="Times New Roman" w:cs="Times New Roman"/>
              </w:rPr>
              <w:t>тексте главное, заполнять таблицу, устанавливать причинно-следственные связи, делать выводы, строить речевые высказывания в устной форме.</w:t>
            </w:r>
          </w:p>
          <w:p>
            <w:pPr>
              <w:rPr>
                <w:rFonts w:ascii="Times New Roman" w:hAnsi="Times New Roman" w:cs="Times New Roman"/>
              </w:rPr>
            </w:pPr>
            <w:r>
              <w:rPr>
                <w:rFonts w:ascii="Times New Roman" w:hAnsi="Times New Roman" w:cs="Times New Roman"/>
                <w:i/>
                <w:iCs/>
              </w:rPr>
              <w:t>Регулятивные УУД: </w:t>
            </w:r>
            <w:r>
              <w:rPr>
                <w:rFonts w:ascii="Times New Roman" w:hAnsi="Times New Roman" w:cs="Times New Roman"/>
              </w:rPr>
              <w:t>умение определять цель урока и ставить задачи,</w:t>
            </w:r>
          </w:p>
          <w:p>
            <w:pPr>
              <w:rPr>
                <w:rFonts w:ascii="Times New Roman" w:hAnsi="Times New Roman" w:cs="Times New Roman"/>
              </w:rPr>
            </w:pPr>
            <w:r>
              <w:rPr>
                <w:rFonts w:ascii="Times New Roman" w:hAnsi="Times New Roman" w:cs="Times New Roman"/>
              </w:rPr>
              <w:t>необходимые для её достижения; планировать и организовывать свою деятельность, представлять и оценивать результаты своей работы.</w:t>
            </w:r>
          </w:p>
          <w:p>
            <w:pPr>
              <w:rPr>
                <w:rFonts w:ascii="Times New Roman" w:hAnsi="Times New Roman" w:cs="Times New Roman"/>
              </w:rPr>
            </w:pPr>
            <w:r>
              <w:rPr>
                <w:rFonts w:ascii="Times New Roman" w:hAnsi="Times New Roman" w:cs="Times New Roman"/>
                <w:i/>
                <w:iCs/>
              </w:rPr>
              <w:t>Коммуникативные УУД: </w:t>
            </w:r>
            <w:r>
              <w:rPr>
                <w:rFonts w:ascii="Times New Roman" w:hAnsi="Times New Roman" w:cs="Times New Roman"/>
              </w:rPr>
              <w:t>умение строить позитивные отношения в</w:t>
            </w:r>
          </w:p>
          <w:p>
            <w:pPr>
              <w:rPr>
                <w:rFonts w:ascii="Times New Roman" w:hAnsi="Times New Roman" w:cs="Times New Roman"/>
              </w:rPr>
            </w:pPr>
            <w:r>
              <w:rPr>
                <w:rFonts w:ascii="Times New Roman" w:hAnsi="Times New Roman" w:cs="Times New Roman"/>
              </w:rPr>
              <w:t>процессе учебной и познавательной деятельности, полно и точно выражать свои мысли в соответствии с задачами и условиями коммуникации.</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Способность выбирать целевые и смысловые установки своей деятельности. Умение соблюдать дисциплину на уроке. Стремление</w:t>
            </w:r>
          </w:p>
          <w:p>
            <w:pPr>
              <w:rPr>
                <w:rFonts w:ascii="Times New Roman" w:hAnsi="Times New Roman" w:cs="Times New Roman"/>
              </w:rPr>
            </w:pPr>
            <w:r>
              <w:rPr>
                <w:rFonts w:ascii="Times New Roman" w:hAnsi="Times New Roman" w:cs="Times New Roman"/>
              </w:rPr>
              <w:t>к установлению взаимопонимания с учителем и одноклассниками. Уважительное отношение к чужому мнению. Познавательный интерес к истории России. Понимание значения территорий, вошедших в состав Российской империи при Екатерине II.</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Характеризовать национальный состав и положение населения восточных территорий Речи Посполитой. Почему территория Речи Посполитой 3 раза подвергалась разделам? В чем состояла позиция России в период войны североамериканских колоний Великобритании за независимость? Как в России были восприняты события Французской революции конца 18 века?</w:t>
            </w: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С. Понятовский, А.Безородко, Н.Панин.</w:t>
            </w: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21, вопросы с. 137.</w:t>
            </w:r>
          </w:p>
        </w:tc>
      </w:tr>
      <w:tr>
        <w:tblPrEx>
          <w:tblCellMar>
            <w:top w:w="105" w:type="dxa"/>
            <w:left w:w="105" w:type="dxa"/>
            <w:bottom w:w="105" w:type="dxa"/>
            <w:right w:w="105" w:type="dxa"/>
          </w:tblCellMar>
        </w:tblPrEx>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25</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Народы Российской империи в XVIII в.</w:t>
            </w: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Знание определений понятий темы. Умение характеризовать многонациональный и поликонфессиональный состав Российской империи и связанные с этим проблемы. Умение определять задачи национальной политики Российского государства. Умение составлять развёрнутый план, характеризующий национальную и</w:t>
            </w:r>
          </w:p>
          <w:p>
            <w:pPr>
              <w:rPr>
                <w:rFonts w:ascii="Times New Roman" w:hAnsi="Times New Roman" w:cs="Times New Roman"/>
              </w:rPr>
            </w:pPr>
            <w:r>
              <w:rPr>
                <w:rFonts w:ascii="Times New Roman" w:hAnsi="Times New Roman" w:cs="Times New Roman"/>
              </w:rPr>
              <w:t>религиозную политику российского правительства в XVIII в. Умение рассказывать о расселении колонистов в Новороссии, Поволжье и других регионах. Умение характеризовать положение русских</w:t>
            </w:r>
          </w:p>
          <w:p>
            <w:pPr>
              <w:rPr>
                <w:rFonts w:ascii="Times New Roman" w:hAnsi="Times New Roman" w:cs="Times New Roman"/>
              </w:rPr>
            </w:pPr>
            <w:r>
              <w:rPr>
                <w:rFonts w:ascii="Times New Roman" w:hAnsi="Times New Roman" w:cs="Times New Roman"/>
              </w:rPr>
              <w:t>в Российской империи. Умение делать вывод о характере отношений между народами в составе</w:t>
            </w:r>
          </w:p>
          <w:p>
            <w:pPr>
              <w:rPr>
                <w:rFonts w:ascii="Times New Roman" w:hAnsi="Times New Roman" w:cs="Times New Roman"/>
              </w:rPr>
            </w:pPr>
            <w:r>
              <w:rPr>
                <w:rFonts w:ascii="Times New Roman" w:hAnsi="Times New Roman" w:cs="Times New Roman"/>
              </w:rPr>
              <w:t>Российской империи и религиозной и национальной политики государства.</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 </w:t>
            </w:r>
            <w:r>
              <w:rPr>
                <w:rFonts w:ascii="Times New Roman" w:hAnsi="Times New Roman" w:cs="Times New Roman"/>
              </w:rPr>
              <w:t>умение воспроизводить информацию по памяти, давать определение понятий, анализировать информацию, составлять развёрнутый план характеристики объектов и явлений, строить речевые высказывания в</w:t>
            </w:r>
          </w:p>
          <w:p>
            <w:pPr>
              <w:rPr>
                <w:rFonts w:ascii="Times New Roman" w:hAnsi="Times New Roman" w:cs="Times New Roman"/>
              </w:rPr>
            </w:pPr>
            <w:r>
              <w:rPr>
                <w:rFonts w:ascii="Times New Roman" w:hAnsi="Times New Roman" w:cs="Times New Roman"/>
              </w:rPr>
              <w:t>устной и письменной форме, делать выводы.</w:t>
            </w:r>
          </w:p>
          <w:p>
            <w:pPr>
              <w:rPr>
                <w:rFonts w:ascii="Times New Roman" w:hAnsi="Times New Roman" w:cs="Times New Roman"/>
              </w:rPr>
            </w:pPr>
            <w:r>
              <w:rPr>
                <w:rFonts w:ascii="Times New Roman" w:hAnsi="Times New Roman" w:cs="Times New Roman"/>
                <w:i/>
                <w:iCs/>
              </w:rPr>
              <w:t>Регулятивные УУД: </w:t>
            </w:r>
            <w:r>
              <w:rPr>
                <w:rFonts w:ascii="Times New Roman" w:hAnsi="Times New Roman" w:cs="Times New Roman"/>
              </w:rPr>
              <w:t>владение основами самоконтроля и самоанализа, умение планировать свою деятельность в соответствии с инструкциями учителя, оценивать правильность выполнения учеб ной задачи, представлять результаты своей работы.</w:t>
            </w:r>
          </w:p>
          <w:p>
            <w:pPr>
              <w:rPr>
                <w:rFonts w:ascii="Times New Roman" w:hAnsi="Times New Roman" w:cs="Times New Roman"/>
              </w:rPr>
            </w:pPr>
            <w:r>
              <w:rPr>
                <w:rFonts w:ascii="Times New Roman" w:hAnsi="Times New Roman" w:cs="Times New Roman"/>
                <w:i/>
                <w:iCs/>
              </w:rPr>
              <w:t>Коммуникативные УУД: </w:t>
            </w:r>
            <w:r>
              <w:rPr>
                <w:rFonts w:ascii="Times New Roman" w:hAnsi="Times New Roman" w:cs="Times New Roman"/>
              </w:rPr>
              <w:t>умение</w:t>
            </w:r>
          </w:p>
          <w:p>
            <w:pPr>
              <w:rPr>
                <w:rFonts w:ascii="Times New Roman" w:hAnsi="Times New Roman" w:cs="Times New Roman"/>
              </w:rPr>
            </w:pPr>
            <w:r>
              <w:rPr>
                <w:rFonts w:ascii="Times New Roman" w:hAnsi="Times New Roman" w:cs="Times New Roman"/>
              </w:rPr>
              <w:t>слушать учителя, сообщать конкретное содержание в устной и письменной форме.</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Умение соблюдать дисциплину на уроке. Уважительное отношение к учителю и одноклассникам. Познавательный интерес к истории России. Личностная оценка национальной политики российских правителей XVIII в. Знание основных норм морали, нравственных и духовных идеалов, хранимых в культурных традициях народов России. Осознание важности мирных отношений между народами многонационального и поликонфессионального государства, строящихся на толерантном отношении к чужой</w:t>
            </w:r>
          </w:p>
          <w:p>
            <w:pPr>
              <w:rPr>
                <w:rFonts w:ascii="Times New Roman" w:hAnsi="Times New Roman" w:cs="Times New Roman"/>
              </w:rPr>
            </w:pPr>
            <w:r>
              <w:rPr>
                <w:rFonts w:ascii="Times New Roman" w:hAnsi="Times New Roman" w:cs="Times New Roman"/>
              </w:rPr>
              <w:t>Культуре.</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Какие народы проживали на территории России во второй половине 18 века? Как строились отношения центральной власти с аристократией, знатными представителями народов, входивших в состав Российской империи? В чем были противоречия правительственной политики в отношении народов империи? Какое значение придавалось религиозным вопросам в политике российской власти?</w:t>
            </w: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Малороссы, колонисты, иудаизм.</w:t>
            </w:r>
          </w:p>
          <w:p>
            <w:pPr>
              <w:rPr>
                <w:rFonts w:ascii="Times New Roman" w:hAnsi="Times New Roman" w:cs="Times New Roman"/>
              </w:rPr>
            </w:pPr>
            <w:r>
              <w:rPr>
                <w:rFonts w:ascii="Times New Roman" w:hAnsi="Times New Roman" w:cs="Times New Roman"/>
              </w:rPr>
              <w:t>К.Разумовский.</w:t>
            </w: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22, вопросы с. 144.</w:t>
            </w:r>
          </w:p>
        </w:tc>
      </w:tr>
      <w:tr>
        <w:tblPrEx>
          <w:tblCellMar>
            <w:top w:w="105" w:type="dxa"/>
            <w:left w:w="105" w:type="dxa"/>
            <w:bottom w:w="105" w:type="dxa"/>
            <w:right w:w="105" w:type="dxa"/>
          </w:tblCellMar>
        </w:tblPrEx>
        <w:trPr>
          <w:trHeight w:val="15" w:hRule="atLeast"/>
        </w:trPr>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26</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Освоение Новороссии</w:t>
            </w: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Знание значения понятий, хронологии событий и основных дат темы урока. Умение рассказывать</w:t>
            </w:r>
          </w:p>
          <w:p>
            <w:pPr>
              <w:rPr>
                <w:rFonts w:ascii="Times New Roman" w:hAnsi="Times New Roman" w:cs="Times New Roman"/>
              </w:rPr>
            </w:pPr>
            <w:r>
              <w:rPr>
                <w:rFonts w:ascii="Times New Roman" w:hAnsi="Times New Roman" w:cs="Times New Roman"/>
              </w:rPr>
              <w:t>о возникновении Новороссии. Умение показывать на исторической карте территорию Новороссии, крупнейшие промышленные центры и порты. Умение составлять схему управления Новороссией. Умение давать оценку деятельности Г.А. Потёмкина по развитию региона. Умение характеризовать политику российского правительства по привлечению населения в Новороссию. Умение рассказывать об основании новых городов и портов, характеризовать</w:t>
            </w:r>
          </w:p>
          <w:p>
            <w:pPr>
              <w:rPr>
                <w:rFonts w:ascii="Times New Roman" w:hAnsi="Times New Roman" w:cs="Times New Roman"/>
              </w:rPr>
            </w:pPr>
            <w:r>
              <w:rPr>
                <w:rFonts w:ascii="Times New Roman" w:hAnsi="Times New Roman" w:cs="Times New Roman"/>
              </w:rPr>
              <w:t>развитие торговли и промышленности в регионе.</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 </w:t>
            </w:r>
            <w:r>
              <w:rPr>
                <w:rFonts w:ascii="Times New Roman" w:hAnsi="Times New Roman" w:cs="Times New Roman"/>
              </w:rPr>
              <w:t>умение воспроизводить информацию по памяти, давать определение понятий, работать с разными видами информации, преобразовывать информацию из одной формы в другую, описывать объекты, оценивать деятельность и личность человека, строить логическое умозаключение.</w:t>
            </w:r>
          </w:p>
          <w:p>
            <w:pPr>
              <w:rPr>
                <w:rFonts w:ascii="Times New Roman" w:hAnsi="Times New Roman" w:cs="Times New Roman"/>
              </w:rPr>
            </w:pPr>
            <w:r>
              <w:rPr>
                <w:rFonts w:ascii="Times New Roman" w:hAnsi="Times New Roman" w:cs="Times New Roman"/>
                <w:i/>
                <w:iCs/>
              </w:rPr>
              <w:t>Регулятивные УУД: </w:t>
            </w:r>
            <w:r>
              <w:rPr>
                <w:rFonts w:ascii="Times New Roman" w:hAnsi="Times New Roman" w:cs="Times New Roman"/>
              </w:rPr>
              <w:t>умение принимать и удерживать цель и задачи урока, планировать в соответствии с ними свою деятельность, представлять результаты своей работы.</w:t>
            </w:r>
          </w:p>
          <w:p>
            <w:pPr>
              <w:rPr>
                <w:rFonts w:ascii="Times New Roman" w:hAnsi="Times New Roman" w:cs="Times New Roman"/>
              </w:rPr>
            </w:pPr>
            <w:r>
              <w:rPr>
                <w:rFonts w:ascii="Times New Roman" w:hAnsi="Times New Roman" w:cs="Times New Roman"/>
                <w:i/>
                <w:iCs/>
              </w:rPr>
              <w:t>Коммуникативные УУД: </w:t>
            </w:r>
            <w:r>
              <w:rPr>
                <w:rFonts w:ascii="Times New Roman" w:hAnsi="Times New Roman" w:cs="Times New Roman"/>
              </w:rPr>
              <w:t>умение слушать учителя и одноклассников, сообщать конкретное содержание в устной и письменной форме, интересоваться чужим мнением и высказывать своё.</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Уважительное отношение к учителю и одноклассникам, к высказываемому</w:t>
            </w:r>
          </w:p>
          <w:p>
            <w:pPr>
              <w:rPr>
                <w:rFonts w:ascii="Times New Roman" w:hAnsi="Times New Roman" w:cs="Times New Roman"/>
              </w:rPr>
            </w:pPr>
            <w:r>
              <w:rPr>
                <w:rFonts w:ascii="Times New Roman" w:hAnsi="Times New Roman" w:cs="Times New Roman"/>
              </w:rPr>
              <w:t>ими мнению. Умение соблюдать дисциплину на уроке. Познавательный</w:t>
            </w:r>
          </w:p>
          <w:p>
            <w:pPr>
              <w:rPr>
                <w:rFonts w:ascii="Times New Roman" w:hAnsi="Times New Roman" w:cs="Times New Roman"/>
              </w:rPr>
            </w:pPr>
            <w:r>
              <w:rPr>
                <w:rFonts w:ascii="Times New Roman" w:hAnsi="Times New Roman" w:cs="Times New Roman"/>
              </w:rPr>
              <w:t>интерес к истории России. Понимание значения присоединения и освоения Новороссии.</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Что представляла собой территория Северного Причерноморья к моменту вхождения в состав Российской империи? Каковы были первые меры государства по освоению присоединенных земель? Чем положение сельского населения Малороссии отличалось от положения крестьян в центральных губерниях России? Каким образом была организована поездка Екатерины 2 в Крым?</w:t>
            </w: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Новороссия, наместничество,</w:t>
            </w:r>
          </w:p>
          <w:p>
            <w:pPr>
              <w:rPr>
                <w:rFonts w:ascii="Times New Roman" w:hAnsi="Times New Roman" w:cs="Times New Roman"/>
              </w:rPr>
            </w:pPr>
            <w:r>
              <w:rPr>
                <w:rFonts w:ascii="Times New Roman" w:hAnsi="Times New Roman" w:cs="Times New Roman"/>
              </w:rPr>
              <w:t>Г. Помемкин</w:t>
            </w: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23, вопросы с. 153.</w:t>
            </w:r>
          </w:p>
        </w:tc>
      </w:tr>
      <w:tr>
        <w:tblPrEx>
          <w:tblCellMar>
            <w:top w:w="105" w:type="dxa"/>
            <w:left w:w="105" w:type="dxa"/>
            <w:bottom w:w="105" w:type="dxa"/>
            <w:right w:w="105" w:type="dxa"/>
          </w:tblCellMar>
        </w:tblPrEx>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27</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Правление Павла I</w:t>
            </w: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Знание основных дат и значения понятий темы урока. Умение характеризовать личность Павла I.</w:t>
            </w:r>
          </w:p>
          <w:p>
            <w:pPr>
              <w:rPr>
                <w:rFonts w:ascii="Times New Roman" w:hAnsi="Times New Roman" w:cs="Times New Roman"/>
              </w:rPr>
            </w:pPr>
            <w:r>
              <w:rPr>
                <w:rFonts w:ascii="Times New Roman" w:hAnsi="Times New Roman" w:cs="Times New Roman"/>
              </w:rPr>
              <w:t>Умение характеризовать основные мероприятия внутренней политики императора. Умение определять цели и задачи внешней политики Павла I. Умение рассказывать об Итальянском и Швейцарском походах А.В. Суворова, используя текст учебника и историческую карту. Умение оценивать результаты внешней политики Павла I. Умение анализировать текст исторического источника. Умение сопоставлять мнения историков, высказывать своё мнение о личности и политике императора Павла I.</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 </w:t>
            </w:r>
            <w:r>
              <w:rPr>
                <w:rFonts w:ascii="Times New Roman" w:hAnsi="Times New Roman" w:cs="Times New Roman"/>
              </w:rPr>
              <w:t>умение воспроизводить информацию по памяти, анализировать и структурировать информацию, описывать</w:t>
            </w:r>
          </w:p>
          <w:p>
            <w:pPr>
              <w:rPr>
                <w:rFonts w:ascii="Times New Roman" w:hAnsi="Times New Roman" w:cs="Times New Roman"/>
              </w:rPr>
            </w:pPr>
            <w:r>
              <w:rPr>
                <w:rFonts w:ascii="Times New Roman" w:hAnsi="Times New Roman" w:cs="Times New Roman"/>
              </w:rPr>
              <w:t>события, устанавливать причинно-следственные связи, строить логическое рассуждение.</w:t>
            </w:r>
          </w:p>
          <w:p>
            <w:pPr>
              <w:rPr>
                <w:rFonts w:ascii="Times New Roman" w:hAnsi="Times New Roman" w:cs="Times New Roman"/>
              </w:rPr>
            </w:pPr>
            <w:r>
              <w:rPr>
                <w:rFonts w:ascii="Times New Roman" w:hAnsi="Times New Roman" w:cs="Times New Roman"/>
                <w:i/>
                <w:iCs/>
              </w:rPr>
              <w:t>Регулятивные УУД: </w:t>
            </w:r>
            <w:r>
              <w:rPr>
                <w:rFonts w:ascii="Times New Roman" w:hAnsi="Times New Roman" w:cs="Times New Roman"/>
              </w:rPr>
              <w:t>умение ставить задачи урока в соответствии с заявленной целью, организовывать</w:t>
            </w:r>
          </w:p>
          <w:p>
            <w:pPr>
              <w:rPr>
                <w:rFonts w:ascii="Times New Roman" w:hAnsi="Times New Roman" w:cs="Times New Roman"/>
              </w:rPr>
            </w:pPr>
            <w:r>
              <w:rPr>
                <w:rFonts w:ascii="Times New Roman" w:hAnsi="Times New Roman" w:cs="Times New Roman"/>
              </w:rPr>
              <w:t>свою деятельность в соответствии с инструкциями учителя, представлять и оценивать результаты своей работы.</w:t>
            </w:r>
          </w:p>
          <w:p>
            <w:pPr>
              <w:rPr>
                <w:rFonts w:ascii="Times New Roman" w:hAnsi="Times New Roman" w:cs="Times New Roman"/>
              </w:rPr>
            </w:pPr>
            <w:r>
              <w:rPr>
                <w:rFonts w:ascii="Times New Roman" w:hAnsi="Times New Roman" w:cs="Times New Roman"/>
                <w:i/>
                <w:iCs/>
              </w:rPr>
              <w:t>Коммуникативные УУД: </w:t>
            </w:r>
            <w:r>
              <w:rPr>
                <w:rFonts w:ascii="Times New Roman" w:hAnsi="Times New Roman" w:cs="Times New Roman"/>
              </w:rPr>
              <w:t>умение слушать и отвечать на вопросы учителя, вступать в диалог, интересоваться чужим мнением и высказывать собственное.</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Уважительное отношение к учителю и одноклассникам, высказываемым ими</w:t>
            </w:r>
          </w:p>
          <w:p>
            <w:pPr>
              <w:rPr>
                <w:rFonts w:ascii="Times New Roman" w:hAnsi="Times New Roman" w:cs="Times New Roman"/>
              </w:rPr>
            </w:pPr>
            <w:r>
              <w:rPr>
                <w:rFonts w:ascii="Times New Roman" w:hAnsi="Times New Roman" w:cs="Times New Roman"/>
              </w:rPr>
              <w:t>мнениям. Стремление к</w:t>
            </w:r>
          </w:p>
          <w:p>
            <w:pPr>
              <w:rPr>
                <w:rFonts w:ascii="Times New Roman" w:hAnsi="Times New Roman" w:cs="Times New Roman"/>
              </w:rPr>
            </w:pPr>
            <w:r>
              <w:rPr>
                <w:rFonts w:ascii="Times New Roman" w:hAnsi="Times New Roman" w:cs="Times New Roman"/>
              </w:rPr>
              <w:t>установлению взаимопонимания с учителем и одноклассниками. Познавательный интерес к истории России. Личностная оценка правления Павла I.</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Как события детства Павла 1 отразились на формировании его личности? Чем характеризовалось начало правления Павла1? Каковы важные мероприятия политики Павла 1? В чем причины заговора против Павла1?</w:t>
            </w: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Павел 1, Н. Панин, А.Аракчеев, Ф.Растопчин.</w:t>
            </w: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24, вопросы с. 161.</w:t>
            </w:r>
          </w:p>
        </w:tc>
      </w:tr>
      <w:tr>
        <w:tblPrEx>
          <w:tblCellMar>
            <w:top w:w="105" w:type="dxa"/>
            <w:left w:w="105" w:type="dxa"/>
            <w:bottom w:w="105" w:type="dxa"/>
            <w:right w:w="105" w:type="dxa"/>
          </w:tblCellMar>
        </w:tblPrEx>
        <w:trPr>
          <w:trHeight w:val="60" w:hRule="atLeast"/>
        </w:trPr>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28</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Повторение по теме: «Расцвет российской империи»</w:t>
            </w: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Знание значения понятий темы. Умение характеризовать структуру и особенности обучения в сословных учебных заведениях для юношества из дворянства. Умение</w:t>
            </w:r>
          </w:p>
          <w:p>
            <w:pPr>
              <w:rPr>
                <w:rFonts w:ascii="Times New Roman" w:hAnsi="Times New Roman" w:cs="Times New Roman"/>
              </w:rPr>
            </w:pPr>
            <w:r>
              <w:rPr>
                <w:rFonts w:ascii="Times New Roman" w:hAnsi="Times New Roman" w:cs="Times New Roman"/>
              </w:rPr>
              <w:t>определять влияние идей просветителей на педагогическую мысль в России. Умение составлять словесный портрет «новой породы» людей. Умение рассказывать о развитии домашнего, начального и высшего образования в России.</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 </w:t>
            </w:r>
            <w:r>
              <w:rPr>
                <w:rFonts w:ascii="Times New Roman" w:hAnsi="Times New Roman" w:cs="Times New Roman"/>
              </w:rPr>
              <w:t>умение анализировать информацию, давать</w:t>
            </w:r>
          </w:p>
          <w:p>
            <w:pPr>
              <w:rPr>
                <w:rFonts w:ascii="Times New Roman" w:hAnsi="Times New Roman" w:cs="Times New Roman"/>
              </w:rPr>
            </w:pPr>
            <w:r>
              <w:rPr>
                <w:rFonts w:ascii="Times New Roman" w:hAnsi="Times New Roman" w:cs="Times New Roman"/>
              </w:rPr>
              <w:t>характеристику объектов и явлений по самостоятельно выбранным критериям, творчески перерабатывать информацию, строить</w:t>
            </w:r>
          </w:p>
          <w:p>
            <w:pPr>
              <w:rPr>
                <w:rFonts w:ascii="Times New Roman" w:hAnsi="Times New Roman" w:cs="Times New Roman"/>
              </w:rPr>
            </w:pPr>
            <w:r>
              <w:rPr>
                <w:rFonts w:ascii="Times New Roman" w:hAnsi="Times New Roman" w:cs="Times New Roman"/>
              </w:rPr>
              <w:t>речевые высказывания в устной и письменной форме.</w:t>
            </w:r>
          </w:p>
          <w:p>
            <w:pPr>
              <w:rPr>
                <w:rFonts w:ascii="Times New Roman" w:hAnsi="Times New Roman" w:cs="Times New Roman"/>
              </w:rPr>
            </w:pPr>
            <w:r>
              <w:rPr>
                <w:rFonts w:ascii="Times New Roman" w:hAnsi="Times New Roman" w:cs="Times New Roman"/>
                <w:i/>
                <w:iCs/>
              </w:rPr>
              <w:t>Регулятивные УУД: </w:t>
            </w:r>
            <w:r>
              <w:rPr>
                <w:rFonts w:ascii="Times New Roman" w:hAnsi="Times New Roman" w:cs="Times New Roman"/>
              </w:rPr>
              <w:t>умение ставить задачи урока в соответствии с заявленной целью, организовывать свою деятельность в соответствии с инструкциями учителя.</w:t>
            </w:r>
          </w:p>
          <w:p>
            <w:pPr>
              <w:rPr>
                <w:rFonts w:ascii="Times New Roman" w:hAnsi="Times New Roman" w:cs="Times New Roman"/>
              </w:rPr>
            </w:pPr>
            <w:r>
              <w:rPr>
                <w:rFonts w:ascii="Times New Roman" w:hAnsi="Times New Roman" w:cs="Times New Roman"/>
                <w:i/>
                <w:iCs/>
              </w:rPr>
              <w:t>Коммуникативные УУД: </w:t>
            </w:r>
            <w:r>
              <w:rPr>
                <w:rFonts w:ascii="Times New Roman" w:hAnsi="Times New Roman" w:cs="Times New Roman"/>
              </w:rPr>
              <w:t>умение слушать учителя и одноклассников. Владение контекстной монологической речью в устной и письменной форме.</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Ответственное отношение к учению. Умение соблюдать дисциплину на уроке. Уважительное отношение к учителю и одноклассникам. Способность выбирать целевые и смысловые установки своей деятельности. Умение творчески</w:t>
            </w:r>
          </w:p>
          <w:p>
            <w:pPr>
              <w:rPr>
                <w:rFonts w:ascii="Times New Roman" w:hAnsi="Times New Roman" w:cs="Times New Roman"/>
              </w:rPr>
            </w:pPr>
            <w:r>
              <w:rPr>
                <w:rFonts w:ascii="Times New Roman" w:hAnsi="Times New Roman" w:cs="Times New Roman"/>
              </w:rPr>
              <w:t>переосмысливать информацию. Познавательный интерес к истории России. Личностная оценка развития системы образования в России в XVIII в., педагогических идей и приёмов этого времени.</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r>
      <w:tr>
        <w:tblPrEx>
          <w:tblCellMar>
            <w:top w:w="105" w:type="dxa"/>
            <w:left w:w="105" w:type="dxa"/>
            <w:bottom w:w="105" w:type="dxa"/>
            <w:right w:w="105" w:type="dxa"/>
          </w:tblCellMar>
        </w:tblPrEx>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29</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b/>
                <w:bCs/>
              </w:rPr>
            </w:pPr>
            <w:r>
              <w:rPr>
                <w:rFonts w:ascii="Times New Roman" w:hAnsi="Times New Roman" w:cs="Times New Roman"/>
                <w:b/>
                <w:bCs/>
              </w:rPr>
              <w:t>Раздел IV. Российская культура, наука, общественная мысль после Петра Великого.</w:t>
            </w:r>
          </w:p>
          <w:p>
            <w:pPr>
              <w:rPr>
                <w:rFonts w:ascii="Times New Roman" w:hAnsi="Times New Roman" w:cs="Times New Roman"/>
                <w:b/>
                <w:bCs/>
              </w:rPr>
            </w:pPr>
            <w:r>
              <w:rPr>
                <w:rFonts w:ascii="Times New Roman" w:hAnsi="Times New Roman" w:cs="Times New Roman"/>
                <w:b/>
                <w:bCs/>
              </w:rPr>
              <w:t>( 9 ч)</w:t>
            </w:r>
          </w:p>
          <w:p>
            <w:pPr>
              <w:rPr>
                <w:rFonts w:ascii="Times New Roman" w:hAnsi="Times New Roman" w:cs="Times New Roman"/>
              </w:rPr>
            </w:pPr>
            <w:r>
              <w:rPr>
                <w:rFonts w:ascii="Times New Roman" w:hAnsi="Times New Roman" w:cs="Times New Roman"/>
                <w:b/>
                <w:bCs/>
              </w:rPr>
              <w:t> </w:t>
            </w:r>
            <w:r>
              <w:rPr>
                <w:rFonts w:ascii="Times New Roman" w:hAnsi="Times New Roman" w:cs="Times New Roman"/>
              </w:rPr>
              <w:t>Школа,</w:t>
            </w:r>
          </w:p>
          <w:p>
            <w:pPr>
              <w:rPr>
                <w:rFonts w:ascii="Times New Roman" w:hAnsi="Times New Roman" w:cs="Times New Roman"/>
              </w:rPr>
            </w:pPr>
            <w:r>
              <w:rPr>
                <w:rFonts w:ascii="Times New Roman" w:hAnsi="Times New Roman" w:cs="Times New Roman"/>
              </w:rPr>
              <w:t>образование и воспитание в XVIII в.</w:t>
            </w: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Знание значения понятий темы. Умение характеризовать структуру и особенности обучения в сословных учебных заведениях для юношества из дворянства. Умение</w:t>
            </w:r>
          </w:p>
          <w:p>
            <w:pPr>
              <w:rPr>
                <w:rFonts w:ascii="Times New Roman" w:hAnsi="Times New Roman" w:cs="Times New Roman"/>
              </w:rPr>
            </w:pPr>
            <w:r>
              <w:rPr>
                <w:rFonts w:ascii="Times New Roman" w:hAnsi="Times New Roman" w:cs="Times New Roman"/>
              </w:rPr>
              <w:t>определять влияние идей просветителей на педагогическую мысль в России. Умение составлять словесный портрет «новой породы» людей. Умение рассказывать о развитии домашнего, начального и высшего образования в России.</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 </w:t>
            </w:r>
            <w:r>
              <w:rPr>
                <w:rFonts w:ascii="Times New Roman" w:hAnsi="Times New Roman" w:cs="Times New Roman"/>
              </w:rPr>
              <w:t>умение анализировать информацию, давать</w:t>
            </w:r>
          </w:p>
          <w:p>
            <w:pPr>
              <w:rPr>
                <w:rFonts w:ascii="Times New Roman" w:hAnsi="Times New Roman" w:cs="Times New Roman"/>
              </w:rPr>
            </w:pPr>
            <w:r>
              <w:rPr>
                <w:rFonts w:ascii="Times New Roman" w:hAnsi="Times New Roman" w:cs="Times New Roman"/>
              </w:rPr>
              <w:t>характеристику объектов и явлений по самостоятельно выбранным критериям, творчески перерабатывать информацию, строить</w:t>
            </w:r>
          </w:p>
          <w:p>
            <w:pPr>
              <w:rPr>
                <w:rFonts w:ascii="Times New Roman" w:hAnsi="Times New Roman" w:cs="Times New Roman"/>
              </w:rPr>
            </w:pPr>
            <w:r>
              <w:rPr>
                <w:rFonts w:ascii="Times New Roman" w:hAnsi="Times New Roman" w:cs="Times New Roman"/>
              </w:rPr>
              <w:t>речевые высказывания в устной и письменной форме.</w:t>
            </w:r>
          </w:p>
          <w:p>
            <w:pPr>
              <w:rPr>
                <w:rFonts w:ascii="Times New Roman" w:hAnsi="Times New Roman" w:cs="Times New Roman"/>
              </w:rPr>
            </w:pPr>
            <w:r>
              <w:rPr>
                <w:rFonts w:ascii="Times New Roman" w:hAnsi="Times New Roman" w:cs="Times New Roman"/>
                <w:i/>
                <w:iCs/>
              </w:rPr>
              <w:t>Регулятивные УУД: </w:t>
            </w:r>
            <w:r>
              <w:rPr>
                <w:rFonts w:ascii="Times New Roman" w:hAnsi="Times New Roman" w:cs="Times New Roman"/>
              </w:rPr>
              <w:t>умение ставить задачи урока в соответствии с заявленной целью, организовывать свою деятельность в соответствии с инструкциями учителя.</w:t>
            </w:r>
          </w:p>
          <w:p>
            <w:pPr>
              <w:rPr>
                <w:rFonts w:ascii="Times New Roman" w:hAnsi="Times New Roman" w:cs="Times New Roman"/>
              </w:rPr>
            </w:pPr>
            <w:r>
              <w:rPr>
                <w:rFonts w:ascii="Times New Roman" w:hAnsi="Times New Roman" w:cs="Times New Roman"/>
                <w:i/>
                <w:iCs/>
              </w:rPr>
              <w:t>Коммуникативные УУД: </w:t>
            </w:r>
            <w:r>
              <w:rPr>
                <w:rFonts w:ascii="Times New Roman" w:hAnsi="Times New Roman" w:cs="Times New Roman"/>
              </w:rPr>
              <w:t>умение слушать учителя и одноклассников. Владение контекстной монологической речью в устной и письменной форме.</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Ответственное отношение к учению. Умение соблюдать дисциплину на уроке. Уважительное отношение к учителю и одноклассникам. Способность выбирать целевые и смысловые установки своей деятельности. Умение творчески</w:t>
            </w:r>
          </w:p>
          <w:p>
            <w:pPr>
              <w:rPr>
                <w:rFonts w:ascii="Times New Roman" w:hAnsi="Times New Roman" w:cs="Times New Roman"/>
              </w:rPr>
            </w:pPr>
            <w:r>
              <w:rPr>
                <w:rFonts w:ascii="Times New Roman" w:hAnsi="Times New Roman" w:cs="Times New Roman"/>
              </w:rPr>
              <w:t>переосмысливать информацию. Познавательный интерес к истории России. Личностная оценка развития системы образования в России в XVIII в., педагогических идей и приёмов этого времени.</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В чем выражался сословный характер образования в России в 18 веке? Какие новые виды учебных заведений возникли при преемниках Петра 1? Какие задачи ставились перед ними? Почему обучение в Смольном институте считалось престижным? Какое значение имело основание Московского университета? Каковы особенности обучения в нем? Как в России получали начальное образование дети из семей разных сословий?</w:t>
            </w: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Воспитательные дома, недоросли.</w:t>
            </w:r>
          </w:p>
          <w:p>
            <w:pPr>
              <w:rPr>
                <w:rFonts w:ascii="Times New Roman" w:hAnsi="Times New Roman" w:cs="Times New Roman"/>
              </w:rPr>
            </w:pPr>
            <w:r>
              <w:rPr>
                <w:rFonts w:ascii="Times New Roman" w:hAnsi="Times New Roman" w:cs="Times New Roman"/>
              </w:rPr>
              <w:t>Жан Жак Руссо, И.Бецкой, И.Шувалов.</w:t>
            </w: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25, вопросы с. 168, сообщения.</w:t>
            </w:r>
          </w:p>
        </w:tc>
      </w:tr>
      <w:tr>
        <w:tblPrEx>
          <w:tblCellMar>
            <w:top w:w="105" w:type="dxa"/>
            <w:left w:w="105" w:type="dxa"/>
            <w:bottom w:w="105" w:type="dxa"/>
            <w:right w:w="105" w:type="dxa"/>
          </w:tblCellMar>
        </w:tblPrEx>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30</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Российская наука в XVIII в.</w:t>
            </w: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Знание основных понятий, дат и персоналий темы урока. Умение характеризовать организацию и основные задачи российской науки в XVIII в. Умение рассказывать о географических экспедициях и открытиях XVIII в. Умение</w:t>
            </w:r>
          </w:p>
          <w:p>
            <w:pPr>
              <w:rPr>
                <w:rFonts w:ascii="Times New Roman" w:hAnsi="Times New Roman" w:cs="Times New Roman"/>
              </w:rPr>
            </w:pPr>
            <w:r>
              <w:rPr>
                <w:rFonts w:ascii="Times New Roman" w:hAnsi="Times New Roman" w:cs="Times New Roman"/>
              </w:rPr>
              <w:t>показывать на карте пути Второй Камчатской и других географических экспедиций, новооткрытые земли. Умение давать оценку значения освоения русскими Аляски и Западного побережья Северной Америки. Умение характеризовать развитие медицины</w:t>
            </w:r>
          </w:p>
          <w:p>
            <w:pPr>
              <w:rPr>
                <w:rFonts w:ascii="Times New Roman" w:hAnsi="Times New Roman" w:cs="Times New Roman"/>
              </w:rPr>
            </w:pPr>
            <w:r>
              <w:rPr>
                <w:rFonts w:ascii="Times New Roman" w:hAnsi="Times New Roman" w:cs="Times New Roman"/>
              </w:rPr>
              <w:t>и здравоохранения в России в XVIII в.</w:t>
            </w:r>
          </w:p>
          <w:p>
            <w:pPr>
              <w:rPr>
                <w:rFonts w:ascii="Times New Roman" w:hAnsi="Times New Roman" w:cs="Times New Roman"/>
              </w:rPr>
            </w:pPr>
            <w:r>
              <w:rPr>
                <w:rFonts w:ascii="Times New Roman" w:hAnsi="Times New Roman" w:cs="Times New Roman"/>
              </w:rPr>
              <w:t>Умение систематизировать информацию о научных открытиях</w:t>
            </w:r>
          </w:p>
          <w:p>
            <w:pPr>
              <w:rPr>
                <w:rFonts w:ascii="Times New Roman" w:hAnsi="Times New Roman" w:cs="Times New Roman"/>
              </w:rPr>
            </w:pPr>
            <w:r>
              <w:rPr>
                <w:rFonts w:ascii="Times New Roman" w:hAnsi="Times New Roman" w:cs="Times New Roman"/>
              </w:rPr>
              <w:t>и развитии технической мысли в XVIII в. в форме таблицы. Умение делать обобщающий вывод</w:t>
            </w:r>
          </w:p>
          <w:p>
            <w:pPr>
              <w:rPr>
                <w:rFonts w:ascii="Times New Roman" w:hAnsi="Times New Roman" w:cs="Times New Roman"/>
              </w:rPr>
            </w:pPr>
            <w:r>
              <w:rPr>
                <w:rFonts w:ascii="Times New Roman" w:hAnsi="Times New Roman" w:cs="Times New Roman"/>
              </w:rPr>
              <w:t>о развитии российской науки в</w:t>
            </w:r>
          </w:p>
          <w:p>
            <w:pPr>
              <w:rPr>
                <w:rFonts w:ascii="Times New Roman" w:hAnsi="Times New Roman" w:cs="Times New Roman"/>
              </w:rPr>
            </w:pPr>
            <w:r>
              <w:rPr>
                <w:rFonts w:ascii="Times New Roman" w:hAnsi="Times New Roman" w:cs="Times New Roman"/>
              </w:rPr>
              <w:t>XVIII в.</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 </w:t>
            </w:r>
            <w:r>
              <w:rPr>
                <w:rFonts w:ascii="Times New Roman" w:hAnsi="Times New Roman" w:cs="Times New Roman"/>
              </w:rPr>
              <w:t>умение давать определения понятий,</w:t>
            </w:r>
          </w:p>
          <w:p>
            <w:pPr>
              <w:rPr>
                <w:rFonts w:ascii="Times New Roman" w:hAnsi="Times New Roman" w:cs="Times New Roman"/>
              </w:rPr>
            </w:pPr>
            <w:r>
              <w:rPr>
                <w:rFonts w:ascii="Times New Roman" w:hAnsi="Times New Roman" w:cs="Times New Roman"/>
              </w:rPr>
              <w:t>воспроизводить информацию по</w:t>
            </w:r>
          </w:p>
          <w:p>
            <w:pPr>
              <w:rPr>
                <w:rFonts w:ascii="Times New Roman" w:hAnsi="Times New Roman" w:cs="Times New Roman"/>
              </w:rPr>
            </w:pPr>
            <w:r>
              <w:rPr>
                <w:rFonts w:ascii="Times New Roman" w:hAnsi="Times New Roman" w:cs="Times New Roman"/>
              </w:rPr>
              <w:t>памяти, работать с различными видами информации, структурировать информацию, преобразовывать информацию из одной формы в другую, описывать события, делать обобщения.</w:t>
            </w:r>
          </w:p>
          <w:p>
            <w:pPr>
              <w:rPr>
                <w:rFonts w:ascii="Times New Roman" w:hAnsi="Times New Roman" w:cs="Times New Roman"/>
              </w:rPr>
            </w:pPr>
            <w:r>
              <w:rPr>
                <w:rFonts w:ascii="Times New Roman" w:hAnsi="Times New Roman" w:cs="Times New Roman"/>
                <w:i/>
                <w:iCs/>
              </w:rPr>
              <w:t>Регулятивные УУД: </w:t>
            </w:r>
            <w:r>
              <w:rPr>
                <w:rFonts w:ascii="Times New Roman" w:hAnsi="Times New Roman" w:cs="Times New Roman"/>
              </w:rPr>
              <w:t>умение определять цель и ставить задачи учебной деятельности, планировать и оценивать результаты своей работы.</w:t>
            </w:r>
          </w:p>
          <w:p>
            <w:pPr>
              <w:rPr>
                <w:rFonts w:ascii="Times New Roman" w:hAnsi="Times New Roman" w:cs="Times New Roman"/>
              </w:rPr>
            </w:pPr>
            <w:r>
              <w:rPr>
                <w:rFonts w:ascii="Times New Roman" w:hAnsi="Times New Roman" w:cs="Times New Roman"/>
                <w:i/>
                <w:iCs/>
              </w:rPr>
              <w:t>Коммуникативные УУД: </w:t>
            </w:r>
            <w:r>
              <w:rPr>
                <w:rFonts w:ascii="Times New Roman" w:hAnsi="Times New Roman" w:cs="Times New Roman"/>
              </w:rPr>
              <w:t>умение планировать общие способы работы, проявлять инициативу, распределять функции между членами группы, обмениваться информацией.</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Способность выбирать целевые и смысловые установки своей деятельности. Умение соблюдать дисциплину на уроке. Принятие правил работы в группе. Умение согласовывать свои</w:t>
            </w:r>
          </w:p>
          <w:p>
            <w:pPr>
              <w:rPr>
                <w:rFonts w:ascii="Times New Roman" w:hAnsi="Times New Roman" w:cs="Times New Roman"/>
              </w:rPr>
            </w:pPr>
            <w:r>
              <w:rPr>
                <w:rFonts w:ascii="Times New Roman" w:hAnsi="Times New Roman" w:cs="Times New Roman"/>
              </w:rPr>
              <w:t>действия с членами группы. Познавательный интерес к истории России. Понимание исторического</w:t>
            </w:r>
          </w:p>
          <w:p>
            <w:pPr>
              <w:rPr>
                <w:rFonts w:ascii="Times New Roman" w:hAnsi="Times New Roman" w:cs="Times New Roman"/>
              </w:rPr>
            </w:pPr>
            <w:r>
              <w:rPr>
                <w:rFonts w:ascii="Times New Roman" w:hAnsi="Times New Roman" w:cs="Times New Roman"/>
              </w:rPr>
              <w:t>значения научных открытий и трудов российских учёных ХVIII в.</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В чем особенности становления Академии наук в России? Какие важные географические открытия были сделаны российскими учеными? Какое значение они имели? Какие качества были определяющими для исследователей-первопроходцев?</w:t>
            </w: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Ф. Миллер, Д.Лаптев, С. Крашенников, А.Чириков, В.Беринг, И.Лепехин, П.Паласс, А..Нартов, И.Ползунов, И.Кулибин, Е.Дашкова.</w:t>
            </w: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26, вопросы с. 177.</w:t>
            </w:r>
          </w:p>
        </w:tc>
      </w:tr>
      <w:tr>
        <w:tblPrEx>
          <w:tblCellMar>
            <w:top w:w="105" w:type="dxa"/>
            <w:left w:w="105" w:type="dxa"/>
            <w:bottom w:w="105" w:type="dxa"/>
            <w:right w:w="105" w:type="dxa"/>
          </w:tblCellMar>
        </w:tblPrEx>
        <w:trPr>
          <w:trHeight w:val="45" w:hRule="atLeast"/>
        </w:trPr>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31</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Михаил Васильевич Ломоносов</w:t>
            </w: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Знание основных фактов из жизни</w:t>
            </w:r>
          </w:p>
          <w:p>
            <w:pPr>
              <w:rPr>
                <w:rFonts w:ascii="Times New Roman" w:hAnsi="Times New Roman" w:cs="Times New Roman"/>
              </w:rPr>
            </w:pPr>
            <w:r>
              <w:rPr>
                <w:rFonts w:ascii="Times New Roman" w:hAnsi="Times New Roman" w:cs="Times New Roman"/>
              </w:rPr>
              <w:t>М.В. Ломоносова. Умение составлять рассказ о детстве и юности М.В. Ломоносова. Умение составлять развёрнутый план-перечисление достижений М.В. Ломоносова в области естественных и гуманитарных наук на основе текста учебника и исторического источника. Умение оценивать личность</w:t>
            </w:r>
          </w:p>
          <w:p>
            <w:pPr>
              <w:rPr>
                <w:rFonts w:ascii="Times New Roman" w:hAnsi="Times New Roman" w:cs="Times New Roman"/>
              </w:rPr>
            </w:pPr>
            <w:r>
              <w:rPr>
                <w:rFonts w:ascii="Times New Roman" w:hAnsi="Times New Roman" w:cs="Times New Roman"/>
              </w:rPr>
              <w:t>и деятельность М.В. Ломоносова.</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 </w:t>
            </w:r>
            <w:r>
              <w:rPr>
                <w:rFonts w:ascii="Times New Roman" w:hAnsi="Times New Roman" w:cs="Times New Roman"/>
              </w:rPr>
              <w:t>умение воспроизводить информацию по памяти, структурировать информацию, творчески переосмысливать информацию, строить речевые высказывания в устной и письменной форме.</w:t>
            </w:r>
          </w:p>
          <w:p>
            <w:pPr>
              <w:rPr>
                <w:rFonts w:ascii="Times New Roman" w:hAnsi="Times New Roman" w:cs="Times New Roman"/>
              </w:rPr>
            </w:pPr>
            <w:r>
              <w:rPr>
                <w:rFonts w:ascii="Times New Roman" w:hAnsi="Times New Roman" w:cs="Times New Roman"/>
                <w:i/>
                <w:iCs/>
              </w:rPr>
              <w:t>Регулятивные УУД: </w:t>
            </w:r>
            <w:r>
              <w:rPr>
                <w:rFonts w:ascii="Times New Roman" w:hAnsi="Times New Roman" w:cs="Times New Roman"/>
              </w:rPr>
              <w:t>умение организовать выполнение заданий</w:t>
            </w:r>
          </w:p>
          <w:p>
            <w:pPr>
              <w:rPr>
                <w:rFonts w:ascii="Times New Roman" w:hAnsi="Times New Roman" w:cs="Times New Roman"/>
              </w:rPr>
            </w:pPr>
            <w:r>
              <w:rPr>
                <w:rFonts w:ascii="Times New Roman" w:hAnsi="Times New Roman" w:cs="Times New Roman"/>
              </w:rPr>
              <w:t>учителя согласно установленным им правилам работы. Развитие навыков самооценки и самоанализа.</w:t>
            </w:r>
          </w:p>
          <w:p>
            <w:pPr>
              <w:rPr>
                <w:rFonts w:ascii="Times New Roman" w:hAnsi="Times New Roman" w:cs="Times New Roman"/>
              </w:rPr>
            </w:pPr>
            <w:r>
              <w:rPr>
                <w:rFonts w:ascii="Times New Roman" w:hAnsi="Times New Roman" w:cs="Times New Roman"/>
                <w:i/>
                <w:iCs/>
              </w:rPr>
              <w:t>Коммуникативные УУД: </w:t>
            </w:r>
            <w:r>
              <w:rPr>
                <w:rFonts w:ascii="Times New Roman" w:hAnsi="Times New Roman" w:cs="Times New Roman"/>
              </w:rPr>
              <w:t>умение слушать и отвечать на вопросы</w:t>
            </w:r>
          </w:p>
          <w:p>
            <w:pPr>
              <w:rPr>
                <w:rFonts w:ascii="Times New Roman" w:hAnsi="Times New Roman" w:cs="Times New Roman"/>
              </w:rPr>
            </w:pPr>
            <w:r>
              <w:rPr>
                <w:rFonts w:ascii="Times New Roman" w:hAnsi="Times New Roman" w:cs="Times New Roman"/>
              </w:rPr>
              <w:t>учителя, полно и точно выражать свои мысли.</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Освоение норм и правил поведения в классе. Стремление к установлению взаимопонимания с учителем. Познавательный интерес к истории России. Способность творчески переосмысливать информацию. Эмпатическое восприятие жизненного пути М.В. Ломоносова. Ценностное отношение к научной деятельности российского учёного-энциклопедиста.</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Как и благодаря чему Ломоносову удалось преодолеть сословные ограничения? Как отразились в научной биографии Ломоносова связи европейской и российской науки? Давать общую характеристику вкладу Ломоносова в развитие российской науки и образования.</w:t>
            </w: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М.Ломоносов.</w:t>
            </w: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27, документ, вопросы с. 181-182.</w:t>
            </w:r>
          </w:p>
        </w:tc>
      </w:tr>
      <w:tr>
        <w:tblPrEx>
          <w:tblCellMar>
            <w:top w:w="105" w:type="dxa"/>
            <w:left w:w="105" w:type="dxa"/>
            <w:bottom w:w="105" w:type="dxa"/>
            <w:right w:w="105" w:type="dxa"/>
          </w:tblCellMar>
        </w:tblPrEx>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32</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Общественная мысль второй половины XVIII в.</w:t>
            </w: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Знание значения понятий темы урока. Умение определять влияние</w:t>
            </w:r>
          </w:p>
          <w:p>
            <w:pPr>
              <w:rPr>
                <w:rFonts w:ascii="Times New Roman" w:hAnsi="Times New Roman" w:cs="Times New Roman"/>
              </w:rPr>
            </w:pPr>
            <w:r>
              <w:rPr>
                <w:rFonts w:ascii="Times New Roman" w:hAnsi="Times New Roman" w:cs="Times New Roman"/>
              </w:rPr>
              <w:t>идей Просвещения на развитие общественной мысли в России. Умение характеризовать идеи и деятельность Н.И. Новикова и А.Н. Радищева. Умение объяснять</w:t>
            </w:r>
          </w:p>
          <w:p>
            <w:pPr>
              <w:rPr>
                <w:rFonts w:ascii="Times New Roman" w:hAnsi="Times New Roman" w:cs="Times New Roman"/>
              </w:rPr>
            </w:pPr>
            <w:r>
              <w:rPr>
                <w:rFonts w:ascii="Times New Roman" w:hAnsi="Times New Roman" w:cs="Times New Roman"/>
              </w:rPr>
              <w:t>причины преследования правительством деятельности Н.И. Новикова и А.Н. Радищева. Умение</w:t>
            </w:r>
          </w:p>
          <w:p>
            <w:pPr>
              <w:rPr>
                <w:rFonts w:ascii="Times New Roman" w:hAnsi="Times New Roman" w:cs="Times New Roman"/>
              </w:rPr>
            </w:pPr>
            <w:r>
              <w:rPr>
                <w:rFonts w:ascii="Times New Roman" w:hAnsi="Times New Roman" w:cs="Times New Roman"/>
              </w:rPr>
              <w:t>рассказывать о появлении масонских организаций в России, их деятельности и отношении к ним правительства и общества. Умение</w:t>
            </w:r>
          </w:p>
          <w:p>
            <w:pPr>
              <w:rPr>
                <w:rFonts w:ascii="Times New Roman" w:hAnsi="Times New Roman" w:cs="Times New Roman"/>
              </w:rPr>
            </w:pPr>
            <w:r>
              <w:rPr>
                <w:rFonts w:ascii="Times New Roman" w:hAnsi="Times New Roman" w:cs="Times New Roman"/>
              </w:rPr>
              <w:t>анализировать мнения о крепостном праве, распространённые в</w:t>
            </w:r>
          </w:p>
          <w:p>
            <w:pPr>
              <w:rPr>
                <w:rFonts w:ascii="Times New Roman" w:hAnsi="Times New Roman" w:cs="Times New Roman"/>
              </w:rPr>
            </w:pPr>
            <w:r>
              <w:rPr>
                <w:rFonts w:ascii="Times New Roman" w:hAnsi="Times New Roman" w:cs="Times New Roman"/>
              </w:rPr>
              <w:t>обществе того времени, и высказывать собственное.</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 </w:t>
            </w:r>
            <w:r>
              <w:rPr>
                <w:rFonts w:ascii="Times New Roman" w:hAnsi="Times New Roman" w:cs="Times New Roman"/>
              </w:rPr>
              <w:t>умение анализировать информацию, выделять в тексте главное, устанавливать причинно-следственные связи, строить речевые высказывания в устной форме.</w:t>
            </w:r>
          </w:p>
          <w:p>
            <w:pPr>
              <w:rPr>
                <w:rFonts w:ascii="Times New Roman" w:hAnsi="Times New Roman" w:cs="Times New Roman"/>
              </w:rPr>
            </w:pPr>
            <w:r>
              <w:rPr>
                <w:rFonts w:ascii="Times New Roman" w:hAnsi="Times New Roman" w:cs="Times New Roman"/>
                <w:i/>
                <w:iCs/>
              </w:rPr>
              <w:t>Регулятивные УУД: </w:t>
            </w:r>
            <w:r>
              <w:rPr>
                <w:rFonts w:ascii="Times New Roman" w:hAnsi="Times New Roman" w:cs="Times New Roman"/>
              </w:rPr>
              <w:t>умение планировать свою деятельность, оценивать правильность выполнения учебной задачи, представлять результаты своей работы.</w:t>
            </w:r>
          </w:p>
          <w:p>
            <w:pPr>
              <w:rPr>
                <w:rFonts w:ascii="Times New Roman" w:hAnsi="Times New Roman" w:cs="Times New Roman"/>
              </w:rPr>
            </w:pPr>
            <w:r>
              <w:rPr>
                <w:rFonts w:ascii="Times New Roman" w:hAnsi="Times New Roman" w:cs="Times New Roman"/>
                <w:i/>
                <w:iCs/>
              </w:rPr>
              <w:t>Коммуникативные УУД: </w:t>
            </w:r>
            <w:r>
              <w:rPr>
                <w:rFonts w:ascii="Times New Roman" w:hAnsi="Times New Roman" w:cs="Times New Roman"/>
              </w:rPr>
              <w:t>умение слушать и отвечать на вопросы</w:t>
            </w:r>
          </w:p>
          <w:p>
            <w:pPr>
              <w:rPr>
                <w:rFonts w:ascii="Times New Roman" w:hAnsi="Times New Roman" w:cs="Times New Roman"/>
              </w:rPr>
            </w:pPr>
            <w:r>
              <w:rPr>
                <w:rFonts w:ascii="Times New Roman" w:hAnsi="Times New Roman" w:cs="Times New Roman"/>
              </w:rPr>
              <w:t>учителя, представлять и сообщать конкретное содержание в письменной и устной форме, высказывать своё мнение.</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Освоение норм и правил поведения в классе. Стремление к установлению взаимопонимания с учителем. Способность выбирать целевые и смысловые установки своей деятельности.</w:t>
            </w:r>
          </w:p>
          <w:p>
            <w:pPr>
              <w:rPr>
                <w:rFonts w:ascii="Times New Roman" w:hAnsi="Times New Roman" w:cs="Times New Roman"/>
              </w:rPr>
            </w:pPr>
            <w:r>
              <w:rPr>
                <w:rFonts w:ascii="Times New Roman" w:hAnsi="Times New Roman" w:cs="Times New Roman"/>
              </w:rPr>
              <w:t>Познавательный интерес к истории России. Личностная оценка идей, распространённых в российском обществе в XVIII в.</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Как можно объяснить то, что Екатерина 2 содействовала изданию первых российских журналов, в том числе сатирических? Что заставило ее изменить свое отношение к подобным журналам? Какой характер носило обсуждение вопроса о положении крепостных крестьян в России во второй половине 18 века? Почему Екатерина 2 назвала Радищева «бунтовщиком хуже Пугачева»?</w:t>
            </w: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Н.Новиков, М.Щербатов, Д.Фонвизин, А.Поленов, А.Радищев.</w:t>
            </w: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28, вопросы с. 187.</w:t>
            </w:r>
          </w:p>
        </w:tc>
      </w:tr>
      <w:tr>
        <w:tblPrEx>
          <w:tblCellMar>
            <w:top w:w="105" w:type="dxa"/>
            <w:left w:w="105" w:type="dxa"/>
            <w:bottom w:w="105" w:type="dxa"/>
            <w:right w:w="105" w:type="dxa"/>
          </w:tblCellMar>
        </w:tblPrEx>
        <w:trPr>
          <w:trHeight w:val="30" w:hRule="atLeast"/>
        </w:trPr>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33</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Русская литература, театральное и музыкальное искусство</w:t>
            </w: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Умение характеризовать стили и</w:t>
            </w:r>
          </w:p>
          <w:p>
            <w:pPr>
              <w:rPr>
                <w:rFonts w:ascii="Times New Roman" w:hAnsi="Times New Roman" w:cs="Times New Roman"/>
              </w:rPr>
            </w:pPr>
            <w:r>
              <w:rPr>
                <w:rFonts w:ascii="Times New Roman" w:hAnsi="Times New Roman" w:cs="Times New Roman"/>
              </w:rPr>
              <w:t>жанры русской литературы, называть их основных представителей.</w:t>
            </w:r>
          </w:p>
          <w:p>
            <w:pPr>
              <w:rPr>
                <w:rFonts w:ascii="Times New Roman" w:hAnsi="Times New Roman" w:cs="Times New Roman"/>
              </w:rPr>
            </w:pPr>
            <w:r>
              <w:rPr>
                <w:rFonts w:ascii="Times New Roman" w:hAnsi="Times New Roman" w:cs="Times New Roman"/>
              </w:rPr>
              <w:t>Умение определять принадлежность к определённому стилю различных литературных произведений. Умение рассказывать о развитии театра и музыки в XVIII в.</w:t>
            </w:r>
          </w:p>
          <w:p>
            <w:pPr>
              <w:rPr>
                <w:rFonts w:ascii="Times New Roman" w:hAnsi="Times New Roman" w:cs="Times New Roman"/>
              </w:rPr>
            </w:pPr>
            <w:r>
              <w:rPr>
                <w:rFonts w:ascii="Times New Roman" w:hAnsi="Times New Roman" w:cs="Times New Roman"/>
              </w:rPr>
              <w:t>Умение готовить сообщения о выдающихся русских писателях и</w:t>
            </w:r>
          </w:p>
          <w:p>
            <w:pPr>
              <w:rPr>
                <w:rFonts w:ascii="Times New Roman" w:hAnsi="Times New Roman" w:cs="Times New Roman"/>
              </w:rPr>
            </w:pPr>
            <w:r>
              <w:rPr>
                <w:rFonts w:ascii="Times New Roman" w:hAnsi="Times New Roman" w:cs="Times New Roman"/>
              </w:rPr>
              <w:t>Поэтах.</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 </w:t>
            </w:r>
            <w:r>
              <w:rPr>
                <w:rFonts w:ascii="Times New Roman" w:hAnsi="Times New Roman" w:cs="Times New Roman"/>
              </w:rPr>
              <w:t>умение воспроизводить информацию по памяти, структурировать информацию, устанавливать соответствие между объектами и явлениями,</w:t>
            </w:r>
          </w:p>
          <w:p>
            <w:pPr>
              <w:rPr>
                <w:rFonts w:ascii="Times New Roman" w:hAnsi="Times New Roman" w:cs="Times New Roman"/>
              </w:rPr>
            </w:pPr>
            <w:r>
              <w:rPr>
                <w:rFonts w:ascii="Times New Roman" w:hAnsi="Times New Roman" w:cs="Times New Roman"/>
              </w:rPr>
              <w:t>строить логическое рассуждение.</w:t>
            </w:r>
          </w:p>
          <w:p>
            <w:pPr>
              <w:rPr>
                <w:rFonts w:ascii="Times New Roman" w:hAnsi="Times New Roman" w:cs="Times New Roman"/>
              </w:rPr>
            </w:pPr>
            <w:r>
              <w:rPr>
                <w:rFonts w:ascii="Times New Roman" w:hAnsi="Times New Roman" w:cs="Times New Roman"/>
                <w:i/>
                <w:iCs/>
              </w:rPr>
              <w:t>Регулятивные УУД: </w:t>
            </w:r>
            <w:r>
              <w:rPr>
                <w:rFonts w:ascii="Times New Roman" w:hAnsi="Times New Roman" w:cs="Times New Roman"/>
              </w:rPr>
              <w:t>умение организовать выполнение заданий учителя согласно установленным им правилам работы. Развитие навыков рефлексии.</w:t>
            </w:r>
          </w:p>
          <w:p>
            <w:pPr>
              <w:rPr>
                <w:rFonts w:ascii="Times New Roman" w:hAnsi="Times New Roman" w:cs="Times New Roman"/>
              </w:rPr>
            </w:pPr>
            <w:r>
              <w:rPr>
                <w:rFonts w:ascii="Times New Roman" w:hAnsi="Times New Roman" w:cs="Times New Roman"/>
                <w:i/>
                <w:iCs/>
              </w:rPr>
              <w:t>Коммуникативные УУД: </w:t>
            </w:r>
            <w:r>
              <w:rPr>
                <w:rFonts w:ascii="Times New Roman" w:hAnsi="Times New Roman" w:cs="Times New Roman"/>
              </w:rPr>
              <w:t>умение слушать и отвечать на вопросы учителя, полно и точно выражать свои мысли.</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Умение соблюдать дисциплину на уроке. Уважительное отношение к учителю и одноклассникам. Познавательный интерес к истории</w:t>
            </w:r>
          </w:p>
          <w:p>
            <w:pPr>
              <w:rPr>
                <w:rFonts w:ascii="Times New Roman" w:hAnsi="Times New Roman" w:cs="Times New Roman"/>
              </w:rPr>
            </w:pPr>
            <w:r>
              <w:rPr>
                <w:rFonts w:ascii="Times New Roman" w:hAnsi="Times New Roman" w:cs="Times New Roman"/>
              </w:rPr>
              <w:t>России. Знание основных норм морали, нравственности, духовных идеалов,</w:t>
            </w:r>
          </w:p>
          <w:p>
            <w:pPr>
              <w:rPr>
                <w:rFonts w:ascii="Times New Roman" w:hAnsi="Times New Roman" w:cs="Times New Roman"/>
              </w:rPr>
            </w:pPr>
            <w:r>
              <w:rPr>
                <w:rFonts w:ascii="Times New Roman" w:hAnsi="Times New Roman" w:cs="Times New Roman"/>
              </w:rPr>
              <w:t>лежащих в основе произведений русской литературы</w:t>
            </w:r>
          </w:p>
          <w:p>
            <w:pPr>
              <w:rPr>
                <w:rFonts w:ascii="Times New Roman" w:hAnsi="Times New Roman" w:cs="Times New Roman"/>
              </w:rPr>
            </w:pPr>
            <w:r>
              <w:rPr>
                <w:rFonts w:ascii="Times New Roman" w:hAnsi="Times New Roman" w:cs="Times New Roman"/>
              </w:rPr>
              <w:t>XVIII в. Эстетическое восприятие наследия российской литературы и музыкального искусства XVIII в.</w:t>
            </w:r>
          </w:p>
          <w:p>
            <w:pPr>
              <w:rPr>
                <w:rFonts w:ascii="Times New Roman" w:hAnsi="Times New Roman" w:cs="Times New Roman"/>
              </w:rPr>
            </w:pPr>
            <w:r>
              <w:rPr>
                <w:rFonts w:ascii="Times New Roman" w:hAnsi="Times New Roman" w:cs="Times New Roman"/>
              </w:rPr>
              <w:t>Представление о значении вклада писателей и деятелей театрального и музыкального искусства XVIII в.</w:t>
            </w:r>
          </w:p>
          <w:p>
            <w:pPr>
              <w:rPr>
                <w:rFonts w:ascii="Times New Roman" w:hAnsi="Times New Roman" w:cs="Times New Roman"/>
              </w:rPr>
            </w:pPr>
            <w:r>
              <w:rPr>
                <w:rFonts w:ascii="Times New Roman" w:hAnsi="Times New Roman" w:cs="Times New Roman"/>
              </w:rPr>
              <w:t>в мировую культуру.</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Характеризовать жанры литературных произведений. Кто является их главным героем? Каковы причины популярности произведений Фонвизина? Какие идеи утверждались в произведениях сентиментализма? Чем жанры трагедия и комедия привлекали публику в 18 веке? Какие жанры музыкальных произведений преобладали в России до 18 века? Как в России появилась опера? Когда были созданы первые оперы российских композиторов?</w:t>
            </w: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Классицизм.</w:t>
            </w:r>
          </w:p>
          <w:p>
            <w:pPr>
              <w:rPr>
                <w:rFonts w:ascii="Times New Roman" w:hAnsi="Times New Roman" w:cs="Times New Roman"/>
              </w:rPr>
            </w:pPr>
            <w:r>
              <w:rPr>
                <w:rFonts w:ascii="Times New Roman" w:hAnsi="Times New Roman" w:cs="Times New Roman"/>
              </w:rPr>
              <w:t>А.Кантемир, В.Тредиаковский, А.Сумароков, Д.Фонвизин, В.Капниста, М.Херасков, Г.Державин, Н.Карамзин, Ф.Волков, Н.Лбвов, Д.Бортнянский.</w:t>
            </w: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29, вопросы с. 195, сообщения.</w:t>
            </w:r>
          </w:p>
        </w:tc>
      </w:tr>
      <w:tr>
        <w:tblPrEx>
          <w:tblCellMar>
            <w:top w:w="105" w:type="dxa"/>
            <w:left w:w="105" w:type="dxa"/>
            <w:bottom w:w="105" w:type="dxa"/>
            <w:right w:w="105" w:type="dxa"/>
          </w:tblCellMar>
        </w:tblPrEx>
        <w:trPr>
          <w:trHeight w:val="15" w:hRule="atLeast"/>
        </w:trPr>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34-35</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Русская художественная</w:t>
            </w:r>
          </w:p>
          <w:p>
            <w:pPr>
              <w:rPr>
                <w:rFonts w:ascii="Times New Roman" w:hAnsi="Times New Roman" w:cs="Times New Roman"/>
              </w:rPr>
            </w:pPr>
            <w:r>
              <w:rPr>
                <w:rFonts w:ascii="Times New Roman" w:hAnsi="Times New Roman" w:cs="Times New Roman"/>
              </w:rPr>
              <w:t>культура XVIII в.</w:t>
            </w:r>
          </w:p>
          <w:p>
            <w:pPr>
              <w:rPr>
                <w:rFonts w:ascii="Times New Roman" w:hAnsi="Times New Roman" w:cs="Times New Roman"/>
              </w:rPr>
            </w:pPr>
            <w:r>
              <w:rPr>
                <w:rFonts w:ascii="Times New Roman" w:hAnsi="Times New Roman" w:cs="Times New Roman"/>
              </w:rPr>
              <w:t>Архитектура. Скульптура. Живопись</w:t>
            </w: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2</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Умение называть выдающихся деятелей русского искусства XVIII в.</w:t>
            </w:r>
          </w:p>
          <w:p>
            <w:pPr>
              <w:rPr>
                <w:rFonts w:ascii="Times New Roman" w:hAnsi="Times New Roman" w:cs="Times New Roman"/>
              </w:rPr>
            </w:pPr>
            <w:r>
              <w:rPr>
                <w:rFonts w:ascii="Times New Roman" w:hAnsi="Times New Roman" w:cs="Times New Roman"/>
              </w:rPr>
              <w:t>Умение характеризовать стили и</w:t>
            </w:r>
          </w:p>
          <w:p>
            <w:pPr>
              <w:rPr>
                <w:rFonts w:ascii="Times New Roman" w:hAnsi="Times New Roman" w:cs="Times New Roman"/>
              </w:rPr>
            </w:pPr>
            <w:r>
              <w:rPr>
                <w:rFonts w:ascii="Times New Roman" w:hAnsi="Times New Roman" w:cs="Times New Roman"/>
              </w:rPr>
              <w:t>направления, развивавшиеся в</w:t>
            </w:r>
          </w:p>
          <w:p>
            <w:pPr>
              <w:rPr>
                <w:rFonts w:ascii="Times New Roman" w:hAnsi="Times New Roman" w:cs="Times New Roman"/>
              </w:rPr>
            </w:pPr>
            <w:r>
              <w:rPr>
                <w:rFonts w:ascii="Times New Roman" w:hAnsi="Times New Roman" w:cs="Times New Roman"/>
              </w:rPr>
              <w:t>изучаемое время в архитектуре,</w:t>
            </w:r>
          </w:p>
          <w:p>
            <w:pPr>
              <w:rPr>
                <w:rFonts w:ascii="Times New Roman" w:hAnsi="Times New Roman" w:cs="Times New Roman"/>
              </w:rPr>
            </w:pPr>
            <w:r>
              <w:rPr>
                <w:rFonts w:ascii="Times New Roman" w:hAnsi="Times New Roman" w:cs="Times New Roman"/>
              </w:rPr>
              <w:t>скульптуре и живописи; называть</w:t>
            </w:r>
          </w:p>
          <w:p>
            <w:pPr>
              <w:rPr>
                <w:rFonts w:ascii="Times New Roman" w:hAnsi="Times New Roman" w:cs="Times New Roman"/>
              </w:rPr>
            </w:pPr>
            <w:r>
              <w:rPr>
                <w:rFonts w:ascii="Times New Roman" w:hAnsi="Times New Roman" w:cs="Times New Roman"/>
              </w:rPr>
              <w:t>их основных представителей и</w:t>
            </w:r>
          </w:p>
          <w:p>
            <w:pPr>
              <w:rPr>
                <w:rFonts w:ascii="Times New Roman" w:hAnsi="Times New Roman" w:cs="Times New Roman"/>
              </w:rPr>
            </w:pPr>
            <w:r>
              <w:rPr>
                <w:rFonts w:ascii="Times New Roman" w:hAnsi="Times New Roman" w:cs="Times New Roman"/>
              </w:rPr>
              <w:t>произведения. Умение определять</w:t>
            </w:r>
          </w:p>
          <w:p>
            <w:pPr>
              <w:rPr>
                <w:rFonts w:ascii="Times New Roman" w:hAnsi="Times New Roman" w:cs="Times New Roman"/>
              </w:rPr>
            </w:pPr>
            <w:r>
              <w:rPr>
                <w:rFonts w:ascii="Times New Roman" w:hAnsi="Times New Roman" w:cs="Times New Roman"/>
              </w:rPr>
              <w:t>принадлежность к определённому</w:t>
            </w:r>
          </w:p>
          <w:p>
            <w:pPr>
              <w:rPr>
                <w:rFonts w:ascii="Times New Roman" w:hAnsi="Times New Roman" w:cs="Times New Roman"/>
              </w:rPr>
            </w:pPr>
            <w:r>
              <w:rPr>
                <w:rFonts w:ascii="Times New Roman" w:hAnsi="Times New Roman" w:cs="Times New Roman"/>
              </w:rPr>
              <w:t>стилю различных памятников архитектуры и произведений.</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 </w:t>
            </w:r>
            <w:r>
              <w:rPr>
                <w:rFonts w:ascii="Times New Roman" w:hAnsi="Times New Roman" w:cs="Times New Roman"/>
              </w:rPr>
              <w:t>умение работать с различными источниками информации; искать, анализировать и структурировать информацию, устанавливать соответствие между объектами и их характеристиками, описывать объекты, строить речевые высказывания в устной и письменной формах, делать выводы, готовить сообщения презентации.</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Ответственное отношение к учению. Умение соблюдать дисциплину на уроке. Уважительное отношение к учителю и одноклассникам. Умение творчески</w:t>
            </w:r>
          </w:p>
          <w:p>
            <w:pPr>
              <w:rPr>
                <w:rFonts w:ascii="Times New Roman" w:hAnsi="Times New Roman" w:cs="Times New Roman"/>
              </w:rPr>
            </w:pPr>
            <w:r>
              <w:rPr>
                <w:rFonts w:ascii="Times New Roman" w:hAnsi="Times New Roman" w:cs="Times New Roman"/>
              </w:rPr>
              <w:t>переосмысливать информацию. Познавательный</w:t>
            </w:r>
          </w:p>
          <w:p>
            <w:pPr>
              <w:rPr>
                <w:rFonts w:ascii="Times New Roman" w:hAnsi="Times New Roman" w:cs="Times New Roman"/>
              </w:rPr>
            </w:pPr>
            <w:r>
              <w:rPr>
                <w:rFonts w:ascii="Times New Roman" w:hAnsi="Times New Roman" w:cs="Times New Roman"/>
              </w:rPr>
              <w:t>интерес к истории России. Ценностное отношение к культурному наследию.</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Характеризовать достижения скульптурного искусства в России во второй половине 18 века. Какие произведения наиболее значимые по художественным достоинствам?</w:t>
            </w: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Барокко, Петергоф, рококо, фронтон.</w:t>
            </w:r>
          </w:p>
          <w:p>
            <w:pPr>
              <w:rPr>
                <w:rFonts w:ascii="Times New Roman" w:hAnsi="Times New Roman" w:cs="Times New Roman"/>
              </w:rPr>
            </w:pPr>
            <w:r>
              <w:rPr>
                <w:rFonts w:ascii="Times New Roman" w:hAnsi="Times New Roman" w:cs="Times New Roman"/>
              </w:rPr>
              <w:t>В.Растрелли, А.Ринальди, П.Еропкин, Ж.Б.Валлен-Деламота, Д.Квареги, В.Баженов, М.казаков, Б. Растрелли, Э.Фальконе, Ф.Шубин, Д.Левицкий, Ф.Шубин, Ф.Рокотов, А.Лосенко, Г.Угрюмов.</w:t>
            </w: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30-31, сообщения, вопросы с. 213.</w:t>
            </w:r>
          </w:p>
        </w:tc>
      </w:tr>
      <w:tr>
        <w:tblPrEx>
          <w:tblCellMar>
            <w:top w:w="105" w:type="dxa"/>
            <w:left w:w="105" w:type="dxa"/>
            <w:bottom w:w="105" w:type="dxa"/>
            <w:right w:w="105" w:type="dxa"/>
          </w:tblCellMar>
        </w:tblPrEx>
        <w:trPr>
          <w:trHeight w:val="60" w:hRule="atLeast"/>
        </w:trPr>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36-37</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Культура и быт российских сословий</w:t>
            </w: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2</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Знание значения понятий темы. Умение характеризовать изменения в российской культуре и быту</w:t>
            </w:r>
          </w:p>
          <w:p>
            <w:pPr>
              <w:rPr>
                <w:rFonts w:ascii="Times New Roman" w:hAnsi="Times New Roman" w:cs="Times New Roman"/>
              </w:rPr>
            </w:pPr>
            <w:r>
              <w:rPr>
                <w:rFonts w:ascii="Times New Roman" w:hAnsi="Times New Roman" w:cs="Times New Roman"/>
              </w:rPr>
              <w:t>после реформ Петра I, влияние на них европейской культуры. Умение объяснять причины неизменности крестьянского быта. Умение рассказывать об изменениях в быту горожан. Умение описывать одежду дворянского сословия XVIII в. Умение рассказывать о</w:t>
            </w:r>
          </w:p>
          <w:p>
            <w:pPr>
              <w:rPr>
                <w:rFonts w:ascii="Times New Roman" w:hAnsi="Times New Roman" w:cs="Times New Roman"/>
              </w:rPr>
            </w:pPr>
            <w:r>
              <w:rPr>
                <w:rFonts w:ascii="Times New Roman" w:hAnsi="Times New Roman" w:cs="Times New Roman"/>
              </w:rPr>
              <w:t>повседневной жизни российского</w:t>
            </w:r>
          </w:p>
          <w:p>
            <w:pPr>
              <w:rPr>
                <w:rFonts w:ascii="Times New Roman" w:hAnsi="Times New Roman" w:cs="Times New Roman"/>
              </w:rPr>
            </w:pPr>
            <w:r>
              <w:rPr>
                <w:rFonts w:ascii="Times New Roman" w:hAnsi="Times New Roman" w:cs="Times New Roman"/>
              </w:rPr>
              <w:t>дворянства. Умение перечислять основные положения дворянского этикета. Умение описывать внутреннее и внешнее устройство дворянской усадьбы.</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 </w:t>
            </w:r>
            <w:r>
              <w:rPr>
                <w:rFonts w:ascii="Times New Roman" w:hAnsi="Times New Roman" w:cs="Times New Roman"/>
              </w:rPr>
              <w:t>умение анализировать информацию, характеризовать объекты по самостоятельно подобранным критериям,</w:t>
            </w:r>
          </w:p>
          <w:p>
            <w:pPr>
              <w:rPr>
                <w:rFonts w:ascii="Times New Roman" w:hAnsi="Times New Roman" w:cs="Times New Roman"/>
              </w:rPr>
            </w:pPr>
            <w:r>
              <w:rPr>
                <w:rFonts w:ascii="Times New Roman" w:hAnsi="Times New Roman" w:cs="Times New Roman"/>
              </w:rPr>
              <w:t>строить речевые высказывания в устной и письменной форме, устанавливать причинно-следственные связи.</w:t>
            </w:r>
          </w:p>
          <w:p>
            <w:pPr>
              <w:rPr>
                <w:rFonts w:ascii="Times New Roman" w:hAnsi="Times New Roman" w:cs="Times New Roman"/>
              </w:rPr>
            </w:pPr>
            <w:r>
              <w:rPr>
                <w:rFonts w:ascii="Times New Roman" w:hAnsi="Times New Roman" w:cs="Times New Roman"/>
                <w:i/>
                <w:iCs/>
              </w:rPr>
              <w:t>Регулятивные УУД: </w:t>
            </w:r>
            <w:r>
              <w:rPr>
                <w:rFonts w:ascii="Times New Roman" w:hAnsi="Times New Roman" w:cs="Times New Roman"/>
              </w:rPr>
              <w:t>принятие и удержание цели и задач урока, умение организовывать выполнение учебных задач согласно инструкциям учителя. Владение основами самоконтроля и самооценки.</w:t>
            </w:r>
          </w:p>
          <w:p>
            <w:pPr>
              <w:rPr>
                <w:rFonts w:ascii="Times New Roman" w:hAnsi="Times New Roman" w:cs="Times New Roman"/>
              </w:rPr>
            </w:pPr>
            <w:r>
              <w:rPr>
                <w:rFonts w:ascii="Times New Roman" w:hAnsi="Times New Roman" w:cs="Times New Roman"/>
                <w:i/>
                <w:iCs/>
              </w:rPr>
              <w:t>Коммуникативные УУД: </w:t>
            </w:r>
            <w:r>
              <w:rPr>
                <w:rFonts w:ascii="Times New Roman" w:hAnsi="Times New Roman" w:cs="Times New Roman"/>
              </w:rPr>
              <w:t>умение слушать одноклассников и учителя. Владение монологической контекстной речью в письменной и устной форме.</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Уважительное отношение к учителю и одноклассникам. Умение соблюдать</w:t>
            </w:r>
          </w:p>
          <w:p>
            <w:pPr>
              <w:rPr>
                <w:rFonts w:ascii="Times New Roman" w:hAnsi="Times New Roman" w:cs="Times New Roman"/>
              </w:rPr>
            </w:pPr>
            <w:r>
              <w:rPr>
                <w:rFonts w:ascii="Times New Roman" w:hAnsi="Times New Roman" w:cs="Times New Roman"/>
              </w:rPr>
              <w:t>дисциплину на уроке. Способность выбирать целевые и смысловые установки своей деятельности. Познавательный интерес к истории России. Знание основных норм морали, нравственных и духовных идеалов, хранимых в культурных традициях народов России. Ценностное</w:t>
            </w:r>
          </w:p>
          <w:p>
            <w:pPr>
              <w:rPr>
                <w:rFonts w:ascii="Times New Roman" w:hAnsi="Times New Roman" w:cs="Times New Roman"/>
              </w:rPr>
            </w:pPr>
            <w:r>
              <w:rPr>
                <w:rFonts w:ascii="Times New Roman" w:hAnsi="Times New Roman" w:cs="Times New Roman"/>
              </w:rPr>
              <w:t>отношение к культурному</w:t>
            </w:r>
          </w:p>
          <w:p>
            <w:pPr>
              <w:rPr>
                <w:rFonts w:ascii="Times New Roman" w:hAnsi="Times New Roman" w:cs="Times New Roman"/>
              </w:rPr>
            </w:pPr>
            <w:r>
              <w:rPr>
                <w:rFonts w:ascii="Times New Roman" w:hAnsi="Times New Roman" w:cs="Times New Roman"/>
              </w:rPr>
              <w:t>наследию XVIII в. (в особенности к находящемуся в родном для обучающихся регионе).</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Какие изменения в повседневной жизни и быте россиян произошли в 18 веке? Какие слои населения они затронули? Каков был образ жизни российских помещиков? Чем он определялся? Каковы были правила дворянского этикета? Какие ценности ставились на первое место? Что собой представляла дворянская усадьба?</w:t>
            </w: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Мещане, посадские люди, дворянская усадьба, людские.</w:t>
            </w: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 32, вопросы с. 220.</w:t>
            </w:r>
          </w:p>
        </w:tc>
      </w:tr>
      <w:tr>
        <w:tblPrEx>
          <w:tblCellMar>
            <w:top w:w="105" w:type="dxa"/>
            <w:left w:w="105" w:type="dxa"/>
            <w:bottom w:w="105" w:type="dxa"/>
            <w:right w:w="105" w:type="dxa"/>
          </w:tblCellMar>
        </w:tblPrEx>
        <w:trPr>
          <w:trHeight w:val="15" w:hRule="atLeast"/>
        </w:trPr>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38</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Обобщение по теме</w:t>
            </w:r>
          </w:p>
          <w:p>
            <w:pPr>
              <w:rPr>
                <w:rFonts w:ascii="Times New Roman" w:hAnsi="Times New Roman" w:cs="Times New Roman"/>
              </w:rPr>
            </w:pPr>
            <w:r>
              <w:rPr>
                <w:rFonts w:ascii="Times New Roman" w:hAnsi="Times New Roman" w:cs="Times New Roman"/>
              </w:rPr>
              <w:t>«Русская культура,</w:t>
            </w:r>
          </w:p>
          <w:p>
            <w:pPr>
              <w:rPr>
                <w:rFonts w:ascii="Times New Roman" w:hAnsi="Times New Roman" w:cs="Times New Roman"/>
              </w:rPr>
            </w:pPr>
            <w:r>
              <w:rPr>
                <w:rFonts w:ascii="Times New Roman" w:hAnsi="Times New Roman" w:cs="Times New Roman"/>
              </w:rPr>
              <w:t>наука, общественная мысль после</w:t>
            </w:r>
          </w:p>
          <w:p>
            <w:pPr>
              <w:rPr>
                <w:rFonts w:ascii="Times New Roman" w:hAnsi="Times New Roman" w:cs="Times New Roman"/>
              </w:rPr>
            </w:pPr>
            <w:r>
              <w:rPr>
                <w:rFonts w:ascii="Times New Roman" w:hAnsi="Times New Roman" w:cs="Times New Roman"/>
              </w:rPr>
              <w:t>Петра Великого»</w:t>
            </w: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Умения: формулировать определения основных понятий и терминов; определять основные тенденции развития образования, общественной мысли, науки и культуры в изучаемое время; устанавливать соответствие между направлениями и стилями искусства XVIII в. и их представителями/произведениями; описывать отдельные памятники архитектуры и живописные произведения; формулировать обобщающие выводы о</w:t>
            </w:r>
          </w:p>
          <w:p>
            <w:pPr>
              <w:rPr>
                <w:rFonts w:ascii="Times New Roman" w:hAnsi="Times New Roman" w:cs="Times New Roman"/>
              </w:rPr>
            </w:pPr>
            <w:r>
              <w:rPr>
                <w:rFonts w:ascii="Times New Roman" w:hAnsi="Times New Roman" w:cs="Times New Roman"/>
              </w:rPr>
              <w:t>культурном развитии Российской империи в XVIII в.; готовить сообщения и презентации о творчестве деятелей отечественной науки и культуры, памятниках искусства XVIII в. на основе региональных Материалов.</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i/>
                <w:iCs/>
              </w:rPr>
              <w:t>Познавательные УУД</w:t>
            </w:r>
            <w:r>
              <w:rPr>
                <w:rFonts w:ascii="Times New Roman" w:hAnsi="Times New Roman" w:cs="Times New Roman"/>
              </w:rPr>
              <w:t>: умение воспроизводить информацию по памяти, давать определения понятий, строить речевые высказывания в устной и письменной форме, устанавливать причинно-следственные связи, работать с разноуровневыми тестовыми заданиями.</w:t>
            </w:r>
          </w:p>
          <w:p>
            <w:pPr>
              <w:rPr>
                <w:rFonts w:ascii="Times New Roman" w:hAnsi="Times New Roman" w:cs="Times New Roman"/>
              </w:rPr>
            </w:pPr>
            <w:r>
              <w:rPr>
                <w:rFonts w:ascii="Times New Roman" w:hAnsi="Times New Roman" w:cs="Times New Roman"/>
                <w:i/>
                <w:iCs/>
              </w:rPr>
              <w:t>Регулятивные УУД</w:t>
            </w:r>
            <w:r>
              <w:rPr>
                <w:rFonts w:ascii="Times New Roman" w:hAnsi="Times New Roman" w:cs="Times New Roman"/>
              </w:rPr>
              <w:t>: умение организовывать выполнение заданий учителя согласно установленным им правилам работы. Развитие навыков самооценки и самоанализа.</w:t>
            </w:r>
          </w:p>
          <w:p>
            <w:pPr>
              <w:rPr>
                <w:rFonts w:ascii="Times New Roman" w:hAnsi="Times New Roman" w:cs="Times New Roman"/>
              </w:rPr>
            </w:pPr>
            <w:r>
              <w:rPr>
                <w:rFonts w:ascii="Times New Roman" w:hAnsi="Times New Roman" w:cs="Times New Roman"/>
                <w:i/>
                <w:iCs/>
              </w:rPr>
              <w:t>Коммуникативные УУД</w:t>
            </w:r>
            <w:r>
              <w:rPr>
                <w:rFonts w:ascii="Times New Roman" w:hAnsi="Times New Roman" w:cs="Times New Roman"/>
              </w:rPr>
              <w:t>: умение работать в группах, обсуждать вопросы со сверстниками, аргументировать свою точку зрения, грамотно формулировать вопросы, выступать перед аудиторией.</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Ответственное отношение к учению. Умение соблюдать дисциплину на уроке, уважительно относиться</w:t>
            </w:r>
          </w:p>
          <w:p>
            <w:pPr>
              <w:rPr>
                <w:rFonts w:ascii="Times New Roman" w:hAnsi="Times New Roman" w:cs="Times New Roman"/>
              </w:rPr>
            </w:pPr>
            <w:r>
              <w:rPr>
                <w:rFonts w:ascii="Times New Roman" w:hAnsi="Times New Roman" w:cs="Times New Roman"/>
              </w:rPr>
              <w:t>к учителю и одноклассникам. Потребность в справедливом оценивании своей работы и работы одноклассников. Понимание необходимости повторения для закрепления и систематизации знаний.</w:t>
            </w:r>
          </w:p>
          <w:p>
            <w:pPr>
              <w:rPr>
                <w:rFonts w:ascii="Times New Roman" w:hAnsi="Times New Roman" w:cs="Times New Roman"/>
              </w:rPr>
            </w:pPr>
            <w:r>
              <w:rPr>
                <w:rFonts w:ascii="Times New Roman" w:hAnsi="Times New Roman" w:cs="Times New Roman"/>
              </w:rPr>
              <w:t>Познавательный интерес к истории России. Ценностное отношение к культурному наследию XVIII в. (в особенности к</w:t>
            </w:r>
          </w:p>
          <w:p>
            <w:pPr>
              <w:rPr>
                <w:rFonts w:ascii="Times New Roman" w:hAnsi="Times New Roman" w:cs="Times New Roman"/>
              </w:rPr>
            </w:pPr>
            <w:r>
              <w:rPr>
                <w:rFonts w:ascii="Times New Roman" w:hAnsi="Times New Roman" w:cs="Times New Roman"/>
              </w:rPr>
              <w:t>находящемуся в родном для обучающихся регионе).</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r>
      <w:tr>
        <w:tblPrEx>
          <w:tblCellMar>
            <w:top w:w="105" w:type="dxa"/>
            <w:left w:w="105" w:type="dxa"/>
            <w:bottom w:w="105" w:type="dxa"/>
            <w:right w:w="105" w:type="dxa"/>
          </w:tblCellMar>
        </w:tblPrEx>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39</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Региональный компонент: «Бурятия во второй половине XVIII века»</w:t>
            </w: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r>
      <w:tr>
        <w:tblPrEx>
          <w:tblCellMar>
            <w:top w:w="105" w:type="dxa"/>
            <w:left w:w="105" w:type="dxa"/>
            <w:bottom w:w="105" w:type="dxa"/>
            <w:right w:w="105" w:type="dxa"/>
          </w:tblCellMar>
        </w:tblPrEx>
        <w:trPr>
          <w:trHeight w:val="60" w:hRule="atLeast"/>
        </w:trPr>
        <w:tc>
          <w:tcPr>
            <w:tcW w:w="86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40</w:t>
            </w:r>
          </w:p>
        </w:tc>
        <w:tc>
          <w:tcPr>
            <w:tcW w:w="2525"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Обобщающее повторение по курсу «История России. XVIII в.»</w:t>
            </w:r>
          </w:p>
        </w:tc>
        <w:tc>
          <w:tcPr>
            <w:tcW w:w="773"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50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72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1</w:t>
            </w:r>
          </w:p>
        </w:tc>
        <w:tc>
          <w:tcPr>
            <w:tcW w:w="381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Предметные результаты освоения Курса.</w:t>
            </w:r>
          </w:p>
        </w:tc>
        <w:tc>
          <w:tcPr>
            <w:tcW w:w="3513"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Метапредметные результаты освоения курса.</w:t>
            </w:r>
          </w:p>
        </w:tc>
        <w:tc>
          <w:tcPr>
            <w:tcW w:w="2747"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r>
              <w:rPr>
                <w:rFonts w:ascii="Times New Roman" w:hAnsi="Times New Roman" w:cs="Times New Roman"/>
              </w:rPr>
              <w:t>Личностные результаты освоения курса.</w:t>
            </w:r>
          </w:p>
        </w:tc>
        <w:tc>
          <w:tcPr>
            <w:tcW w:w="2340"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299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c>
          <w:tcPr>
            <w:tcW w:w="14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tcPr>
          <w:p>
            <w:pPr>
              <w:rPr>
                <w:rFonts w:ascii="Times New Roman" w:hAnsi="Times New Roman" w:cs="Times New Roman"/>
              </w:rPr>
            </w:pPr>
          </w:p>
        </w:tc>
      </w:tr>
    </w:tbl>
    <w:p>
      <w:pPr>
        <w:rPr>
          <w:rFonts w:ascii="Times New Roman" w:hAnsi="Times New Roman" w:cs="Times New Roman"/>
        </w:rPr>
      </w:pPr>
    </w:p>
    <w:p>
      <w:pPr>
        <w:rPr>
          <w:rFonts w:ascii="Times New Roman" w:hAnsi="Times New Roman" w:cs="Times New Roman"/>
        </w:rPr>
      </w:pPr>
    </w:p>
    <w:p>
      <w:pPr>
        <w:rPr>
          <w:rStyle w:val="4"/>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"https://videouroki.net/course/osnovnyie-aspiekty-priepodavaniia-eliektivnogho-kursa-po-istorii-novyi-kurs-ruzviel-ta.html?utm_source=multiurok&amp;utm_medium=banner&amp;utm_campaign=mskachat&amp;utm_content=course&amp;utm_term=32" \t "_blank" </w:instrText>
      </w:r>
      <w:r>
        <w:rPr>
          <w:rFonts w:ascii="Times New Roman" w:hAnsi="Times New Roman" w:cs="Times New Roman"/>
        </w:rPr>
        <w:fldChar w:fldCharType="separate"/>
      </w:r>
    </w:p>
    <w:p>
      <w:pPr>
        <w:rPr>
          <w:rStyle w:val="4"/>
          <w:rFonts w:ascii="Times New Roman" w:hAnsi="Times New Roman" w:cs="Times New Roman"/>
        </w:rPr>
      </w:pPr>
      <w:r>
        <w:rPr>
          <w:rStyle w:val="4"/>
          <w:rFonts w:ascii="Times New Roman" w:hAnsi="Times New Roman" w:cs="Times New Roman"/>
        </w:rPr>
        <w:br w:type="textWrapping"/>
      </w:r>
    </w:p>
    <w:p>
      <w:pPr>
        <w:rPr>
          <w:rFonts w:ascii="Times New Roman" w:hAnsi="Times New Roman" w:cs="Times New Roman"/>
        </w:rPr>
      </w:pPr>
      <w:r>
        <w:rPr>
          <w:rFonts w:ascii="Times New Roman" w:hAnsi="Times New Roman" w:cs="Times New Roman"/>
        </w:rPr>
        <w:fldChar w:fldCharType="end"/>
      </w:r>
    </w:p>
    <w:p>
      <w:pPr>
        <w:rPr>
          <w:rFonts w:ascii="Times New Roman" w:hAnsi="Times New Roman" w:cs="Times New Roman"/>
        </w:rPr>
      </w:pPr>
      <w:r>
        <w:rPr>
          <w:rFonts w:ascii="Times New Roman" w:hAnsi="Times New Roman" w:cs="Times New Roman"/>
        </w:rPr>
        <w:br w:type="textWrapp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br w:type="textWrapping"/>
      </w:r>
    </w:p>
    <w:sectPr>
      <w:pgSz w:w="16838" w:h="11906" w:orient="landscape"/>
      <w:pgMar w:top="1701" w:right="1134" w:bottom="850" w:left="1134"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2A9"/>
    <w:rsid w:val="004755B5"/>
    <w:rsid w:val="006E7EA8"/>
    <w:rsid w:val="00700977"/>
    <w:rsid w:val="00905CD6"/>
    <w:rsid w:val="009C53CF"/>
    <w:rsid w:val="00B772D2"/>
    <w:rsid w:val="00BA5C5C"/>
    <w:rsid w:val="00D812A9"/>
    <w:rsid w:val="00E620D0"/>
    <w:rsid w:val="3C14362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Hyperlink"/>
    <w:basedOn w:val="2"/>
    <w:unhideWhenUsed/>
    <w:uiPriority w:val="99"/>
    <w:rPr>
      <w:color w:val="0000FF"/>
      <w:u w:val="single"/>
    </w:rPr>
  </w:style>
  <w:style w:type="character" w:styleId="5">
    <w:name w:val="Strong"/>
    <w:basedOn w:val="2"/>
    <w:qFormat/>
    <w:uiPriority w:val="22"/>
    <w:rPr>
      <w:b/>
      <w:bCs/>
    </w:rPr>
  </w:style>
  <w:style w:type="paragraph" w:styleId="6">
    <w:name w:val="Balloon Text"/>
    <w:basedOn w:val="1"/>
    <w:link w:val="8"/>
    <w:semiHidden/>
    <w:unhideWhenUsed/>
    <w:uiPriority w:val="99"/>
    <w:pPr>
      <w:spacing w:after="0" w:line="240" w:lineRule="auto"/>
    </w:pPr>
    <w:rPr>
      <w:rFonts w:ascii="Tahoma" w:hAnsi="Tahoma" w:cs="Tahoma"/>
      <w:sz w:val="16"/>
      <w:szCs w:val="16"/>
    </w:rPr>
  </w:style>
  <w:style w:type="paragraph" w:styleId="7">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8">
    <w:name w:val="Текст выноски Знак"/>
    <w:basedOn w:val="2"/>
    <w:link w:val="6"/>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15051</Words>
  <Characters>85795</Characters>
  <Lines>714</Lines>
  <Paragraphs>201</Paragraphs>
  <TotalTime>1</TotalTime>
  <ScaleCrop>false</ScaleCrop>
  <LinksUpToDate>false</LinksUpToDate>
  <CharactersWithSpaces>100645</CharactersWithSpaces>
  <Application>WPS Office_11.2.0.11536_F1E327BC-269C-435d-A152-05C5408002CA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2023-01-12T12:20:00Z</dcterms:created>
  <dc:creator>kabinet--8</dc:creator>
  <cp:lastModifiedBy>Grizl</cp:lastModifiedBy>
  <cp:lastPrinted>2023-04-23T08:54:00Z</cp:lastPrinted>
  <dcterms:modified xsi:type="dcterms:W3CDTF">2023-04-23T10:23:56Z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1049-11.2.0.11536</vt:lpwstr>
  </property>
  <property fmtid="{D5CDD505-2E9C-101B-9397-08002B2CF9AE}" pid="3" name="ICV">
    <vt:lpwstr>F6182ABDC661407F85E3600C6EE883DF</vt:lpwstr>
  </property>
</Properties>
</file>