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22" w:rsidRPr="00935CD2" w:rsidRDefault="008A2873" w:rsidP="001C6A22">
      <w:pPr>
        <w:pStyle w:val="a3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целях недопущения </w:t>
      </w:r>
      <w:proofErr w:type="gramStart"/>
      <w:r>
        <w:rPr>
          <w:b/>
          <w:sz w:val="32"/>
          <w:szCs w:val="32"/>
        </w:rPr>
        <w:t>хищения</w:t>
      </w:r>
      <w:proofErr w:type="gramEnd"/>
      <w:r>
        <w:rPr>
          <w:b/>
          <w:sz w:val="32"/>
          <w:szCs w:val="32"/>
        </w:rPr>
        <w:t xml:space="preserve"> принадлежащего Вам имущества ОМВД России по городу Нефтеюганску рекомендует:</w:t>
      </w:r>
    </w:p>
    <w:p w:rsidR="001C6A22" w:rsidRPr="00935CD2" w:rsidRDefault="001C6A22" w:rsidP="001C6A22">
      <w:pPr>
        <w:pStyle w:val="a3"/>
        <w:jc w:val="both"/>
        <w:rPr>
          <w:sz w:val="32"/>
          <w:szCs w:val="32"/>
          <w:u w:val="single"/>
        </w:rPr>
      </w:pP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 xml:space="preserve">Не оставляйте велосипеды без присмотра, даже на короткое время в подъездах домов, на улице. Оставление и хранение велосипедов, колясок в подъездах, приводящее к захламлению путей эвакуации жителей при возникновении пожаров или иных чрезвычайных ситуаций влечет административную ответственность по ст.20.4 КоАП РФ, предусматривающей изъятие предмета послужившего основанием возникновения правонарушения, а также наложение административного штрафа в размере </w:t>
      </w:r>
      <w:proofErr w:type="gramStart"/>
      <w:r w:rsidRPr="00935CD2">
        <w:rPr>
          <w:sz w:val="32"/>
          <w:szCs w:val="32"/>
          <w:u w:val="single"/>
        </w:rPr>
        <w:t>от  3000</w:t>
      </w:r>
      <w:proofErr w:type="gramEnd"/>
      <w:r w:rsidRPr="00935CD2">
        <w:rPr>
          <w:sz w:val="32"/>
          <w:szCs w:val="32"/>
          <w:u w:val="single"/>
        </w:rPr>
        <w:t xml:space="preserve"> до 4000 рублей.</w:t>
      </w: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>Не оставляйте велосипеды около магазинов, домов без запирающих устройств.</w:t>
      </w: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>Не передавайте велосипеды не знакомым и малознакомым лицам, даже просто прокатиться.</w:t>
      </w: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 xml:space="preserve">В случае кражи, грабежа велосипеда незамедлительно сообщать в дежурную часть ОМВД России </w:t>
      </w:r>
      <w:r>
        <w:rPr>
          <w:sz w:val="32"/>
          <w:szCs w:val="32"/>
          <w:u w:val="single"/>
        </w:rPr>
        <w:t xml:space="preserve">по </w:t>
      </w:r>
      <w:r w:rsidRPr="00935CD2">
        <w:rPr>
          <w:sz w:val="32"/>
          <w:szCs w:val="32"/>
          <w:u w:val="single"/>
        </w:rPr>
        <w:t>г. Нефтеюганску, либо обратиться к ближайшему наряду полиции.</w:t>
      </w: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>Убедительная просьба переписать номер своего велосипеда, сфотографировать его. В случае кражи велосипеда, данный номер и фотография окажет большую помощь в его розыске. (Номер велосипеда находится на раме под педальным узлом)</w:t>
      </w:r>
    </w:p>
    <w:p w:rsidR="001C6A22" w:rsidRPr="00935CD2" w:rsidRDefault="001C6A22" w:rsidP="001C6A22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 xml:space="preserve">При получении информации о лицах, совершивших хищения велосипедов, либо </w:t>
      </w:r>
      <w:proofErr w:type="gramStart"/>
      <w:r w:rsidRPr="00935CD2">
        <w:rPr>
          <w:sz w:val="32"/>
          <w:szCs w:val="32"/>
          <w:u w:val="single"/>
        </w:rPr>
        <w:t>о лицах</w:t>
      </w:r>
      <w:proofErr w:type="gramEnd"/>
      <w:r w:rsidRPr="00935CD2">
        <w:rPr>
          <w:sz w:val="32"/>
          <w:szCs w:val="32"/>
          <w:u w:val="single"/>
        </w:rPr>
        <w:t xml:space="preserve"> приобретающих похищенные велосипеды, незамедлительно сообщать в дежурную часть ОМВД России по </w:t>
      </w:r>
      <w:r w:rsidR="008A2873">
        <w:rPr>
          <w:sz w:val="32"/>
          <w:szCs w:val="32"/>
          <w:u w:val="single"/>
        </w:rPr>
        <w:t xml:space="preserve">                        </w:t>
      </w:r>
      <w:r w:rsidRPr="00935CD2">
        <w:rPr>
          <w:sz w:val="32"/>
          <w:szCs w:val="32"/>
          <w:u w:val="single"/>
        </w:rPr>
        <w:t>г. Нефтеюганску, либо в ОУУП и по ДН ОМВД России по</w:t>
      </w:r>
      <w:r w:rsidR="008A2873">
        <w:rPr>
          <w:sz w:val="32"/>
          <w:szCs w:val="32"/>
          <w:u w:val="single"/>
        </w:rPr>
        <w:t xml:space="preserve">                                   </w:t>
      </w:r>
      <w:r w:rsidRPr="00935CD2">
        <w:rPr>
          <w:sz w:val="32"/>
          <w:szCs w:val="32"/>
          <w:u w:val="single"/>
        </w:rPr>
        <w:t xml:space="preserve"> г. Нефтеюганску  </w:t>
      </w:r>
    </w:p>
    <w:p w:rsidR="001C6A22" w:rsidRPr="00935CD2" w:rsidRDefault="001C6A22" w:rsidP="001C6A22">
      <w:pPr>
        <w:pStyle w:val="a3"/>
        <w:jc w:val="both"/>
        <w:rPr>
          <w:sz w:val="32"/>
          <w:szCs w:val="32"/>
          <w:u w:val="single"/>
        </w:rPr>
      </w:pPr>
    </w:p>
    <w:p w:rsidR="001C6A22" w:rsidRPr="00935CD2" w:rsidRDefault="001C6A22" w:rsidP="001C6A22">
      <w:pPr>
        <w:pStyle w:val="a3"/>
        <w:ind w:firstLine="708"/>
        <w:jc w:val="both"/>
        <w:rPr>
          <w:b/>
          <w:sz w:val="32"/>
          <w:szCs w:val="32"/>
          <w:u w:val="single"/>
        </w:rPr>
      </w:pPr>
      <w:r w:rsidRPr="00935CD2">
        <w:rPr>
          <w:sz w:val="32"/>
          <w:szCs w:val="32"/>
          <w:u w:val="single"/>
        </w:rPr>
        <w:t xml:space="preserve">Телефоны дежурной части ОМВД России по г. Нефтеюганску: </w:t>
      </w:r>
      <w:r w:rsidRPr="00935CD2">
        <w:rPr>
          <w:b/>
          <w:sz w:val="32"/>
          <w:szCs w:val="32"/>
          <w:u w:val="single"/>
        </w:rPr>
        <w:t xml:space="preserve">29-56-10, </w:t>
      </w:r>
      <w:r>
        <w:rPr>
          <w:b/>
          <w:sz w:val="32"/>
          <w:szCs w:val="32"/>
          <w:u w:val="single"/>
        </w:rPr>
        <w:t>с</w:t>
      </w:r>
      <w:r w:rsidRPr="00935CD2">
        <w:rPr>
          <w:b/>
          <w:sz w:val="32"/>
          <w:szCs w:val="32"/>
          <w:u w:val="single"/>
        </w:rPr>
        <w:t xml:space="preserve"> мобильного телефона 020, 112</w:t>
      </w:r>
    </w:p>
    <w:p w:rsidR="001C6A22" w:rsidRPr="00935CD2" w:rsidRDefault="001C6A22" w:rsidP="001C6A22">
      <w:pPr>
        <w:pStyle w:val="a3"/>
        <w:jc w:val="right"/>
        <w:rPr>
          <w:b/>
          <w:sz w:val="32"/>
          <w:szCs w:val="32"/>
        </w:rPr>
      </w:pPr>
    </w:p>
    <w:p w:rsidR="001C6A22" w:rsidRPr="00935CD2" w:rsidRDefault="001C6A22" w:rsidP="001C6A22">
      <w:pPr>
        <w:pStyle w:val="a3"/>
        <w:jc w:val="right"/>
        <w:rPr>
          <w:b/>
          <w:sz w:val="32"/>
          <w:szCs w:val="32"/>
        </w:rPr>
      </w:pPr>
    </w:p>
    <w:p w:rsidR="001C6A22" w:rsidRPr="00935CD2" w:rsidRDefault="001C6A22" w:rsidP="001C6A22">
      <w:pPr>
        <w:pStyle w:val="a3"/>
        <w:jc w:val="right"/>
        <w:rPr>
          <w:b/>
          <w:sz w:val="32"/>
          <w:szCs w:val="32"/>
        </w:rPr>
      </w:pPr>
      <w:bookmarkStart w:id="0" w:name="_GoBack"/>
      <w:bookmarkEnd w:id="0"/>
    </w:p>
    <w:sectPr w:rsidR="001C6A22" w:rsidRPr="00935CD2" w:rsidSect="00935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3A05"/>
    <w:multiLevelType w:val="hybridMultilevel"/>
    <w:tmpl w:val="5D8AE0C2"/>
    <w:lvl w:ilvl="0" w:tplc="96E44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64"/>
    <w:rsid w:val="001C6A22"/>
    <w:rsid w:val="00750928"/>
    <w:rsid w:val="008A2873"/>
    <w:rsid w:val="00B9041E"/>
    <w:rsid w:val="00C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F9E1-5CB2-4A36-AD6E-82ACDCC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A2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Мокров Дмитрий Петрович</dc:creator>
  <cp:keywords/>
  <dc:description/>
  <cp:lastModifiedBy>Начальник ОДН</cp:lastModifiedBy>
  <cp:revision>2</cp:revision>
  <dcterms:created xsi:type="dcterms:W3CDTF">2020-04-17T08:30:00Z</dcterms:created>
  <dcterms:modified xsi:type="dcterms:W3CDTF">2020-04-17T08:30:00Z</dcterms:modified>
</cp:coreProperties>
</file>