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7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137"/>
      </w:tblGrid>
      <w:tr w:rsidR="00474770" w:rsidTr="00474770">
        <w:tc>
          <w:tcPr>
            <w:tcW w:w="5637" w:type="dxa"/>
            <w:hideMark/>
          </w:tcPr>
          <w:p w:rsidR="00474770" w:rsidRPr="00474770" w:rsidRDefault="00474770">
            <w:pPr>
              <w:spacing w:line="360" w:lineRule="auto"/>
              <w:rPr>
                <w:b/>
                <w:sz w:val="24"/>
                <w:szCs w:val="24"/>
              </w:rPr>
            </w:pPr>
            <w:r w:rsidRPr="00474770">
              <w:rPr>
                <w:b/>
                <w:sz w:val="24"/>
                <w:szCs w:val="24"/>
              </w:rPr>
              <w:t xml:space="preserve">Принято </w:t>
            </w:r>
          </w:p>
          <w:p w:rsidR="00474770" w:rsidRPr="00474770" w:rsidRDefault="00474770">
            <w:pPr>
              <w:spacing w:line="360" w:lineRule="auto"/>
              <w:rPr>
                <w:b/>
                <w:sz w:val="24"/>
                <w:szCs w:val="24"/>
              </w:rPr>
            </w:pPr>
            <w:r w:rsidRPr="00474770">
              <w:rPr>
                <w:b/>
                <w:sz w:val="24"/>
                <w:szCs w:val="24"/>
              </w:rPr>
              <w:t>на заседании педагогического совета</w:t>
            </w:r>
          </w:p>
          <w:p w:rsidR="00474770" w:rsidRPr="00474770" w:rsidRDefault="00474770">
            <w:pPr>
              <w:spacing w:line="360" w:lineRule="auto"/>
              <w:rPr>
                <w:b/>
                <w:sz w:val="24"/>
                <w:szCs w:val="24"/>
              </w:rPr>
            </w:pPr>
            <w:r w:rsidRPr="00474770">
              <w:rPr>
                <w:b/>
                <w:sz w:val="24"/>
                <w:szCs w:val="24"/>
              </w:rPr>
              <w:t xml:space="preserve">МБОУ « </w:t>
            </w:r>
            <w:proofErr w:type="spellStart"/>
            <w:r w:rsidRPr="00474770">
              <w:rPr>
                <w:b/>
                <w:sz w:val="24"/>
                <w:szCs w:val="24"/>
              </w:rPr>
              <w:t>Селенгинская</w:t>
            </w:r>
            <w:proofErr w:type="spellEnd"/>
            <w:r w:rsidRPr="00474770">
              <w:rPr>
                <w:b/>
                <w:sz w:val="24"/>
                <w:szCs w:val="24"/>
              </w:rPr>
              <w:t xml:space="preserve"> СОШ №2»</w:t>
            </w:r>
          </w:p>
          <w:p w:rsidR="00474770" w:rsidRDefault="00474770">
            <w:pPr>
              <w:widowControl w:val="0"/>
              <w:autoSpaceDN w:val="0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№____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________________г.</w:t>
            </w:r>
          </w:p>
        </w:tc>
        <w:tc>
          <w:tcPr>
            <w:tcW w:w="5137" w:type="dxa"/>
            <w:hideMark/>
          </w:tcPr>
          <w:p w:rsidR="00474770" w:rsidRPr="00474770" w:rsidRDefault="00474770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474770">
              <w:rPr>
                <w:b/>
                <w:sz w:val="24"/>
                <w:szCs w:val="24"/>
              </w:rPr>
              <w:t>Утверждаю_______________К.М</w:t>
            </w:r>
            <w:proofErr w:type="spellEnd"/>
            <w:r w:rsidRPr="00474770">
              <w:rPr>
                <w:b/>
                <w:sz w:val="24"/>
                <w:szCs w:val="24"/>
              </w:rPr>
              <w:t>. Бурлаков</w:t>
            </w:r>
          </w:p>
          <w:p w:rsidR="00474770" w:rsidRPr="00474770" w:rsidRDefault="00474770">
            <w:pPr>
              <w:spacing w:line="360" w:lineRule="auto"/>
              <w:rPr>
                <w:b/>
                <w:sz w:val="24"/>
                <w:szCs w:val="24"/>
              </w:rPr>
            </w:pPr>
            <w:r w:rsidRPr="00474770">
              <w:rPr>
                <w:b/>
                <w:sz w:val="24"/>
                <w:szCs w:val="24"/>
              </w:rPr>
              <w:t>Директор МБОУ «</w:t>
            </w:r>
            <w:proofErr w:type="spellStart"/>
            <w:r w:rsidRPr="00474770">
              <w:rPr>
                <w:b/>
                <w:sz w:val="24"/>
                <w:szCs w:val="24"/>
              </w:rPr>
              <w:t>Селенгинская</w:t>
            </w:r>
            <w:proofErr w:type="spellEnd"/>
            <w:r w:rsidRPr="00474770">
              <w:rPr>
                <w:b/>
                <w:sz w:val="24"/>
                <w:szCs w:val="24"/>
              </w:rPr>
              <w:t xml:space="preserve"> СОШ №2»</w:t>
            </w:r>
          </w:p>
          <w:p w:rsidR="00474770" w:rsidRDefault="00474770">
            <w:pPr>
              <w:widowControl w:val="0"/>
              <w:autoSpaceDN w:val="0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№ ___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____________________г.</w:t>
            </w:r>
          </w:p>
        </w:tc>
      </w:tr>
    </w:tbl>
    <w:p w:rsidR="00AE43DF" w:rsidRDefault="00AE43DF">
      <w:pPr>
        <w:pStyle w:val="a3"/>
        <w:ind w:left="114" w:firstLine="0"/>
        <w:rPr>
          <w:sz w:val="20"/>
        </w:rPr>
      </w:pPr>
    </w:p>
    <w:p w:rsidR="00AE43DF" w:rsidRDefault="00AE43DF">
      <w:pPr>
        <w:pStyle w:val="a3"/>
        <w:spacing w:before="4"/>
        <w:ind w:left="0" w:firstLine="0"/>
        <w:rPr>
          <w:sz w:val="12"/>
        </w:rPr>
      </w:pPr>
    </w:p>
    <w:p w:rsidR="00420221" w:rsidRDefault="00420221">
      <w:pPr>
        <w:pStyle w:val="a4"/>
        <w:rPr>
          <w:b/>
          <w:spacing w:val="-2"/>
          <w:sz w:val="24"/>
          <w:szCs w:val="24"/>
        </w:rPr>
      </w:pPr>
      <w:r w:rsidRPr="00420221">
        <w:rPr>
          <w:b/>
          <w:sz w:val="24"/>
          <w:szCs w:val="24"/>
        </w:rPr>
        <w:t>Положение</w:t>
      </w:r>
      <w:r w:rsidRPr="00420221">
        <w:rPr>
          <w:b/>
          <w:spacing w:val="-3"/>
          <w:sz w:val="24"/>
          <w:szCs w:val="24"/>
        </w:rPr>
        <w:t xml:space="preserve"> </w:t>
      </w:r>
      <w:r w:rsidRPr="00420221">
        <w:rPr>
          <w:b/>
          <w:sz w:val="24"/>
          <w:szCs w:val="24"/>
        </w:rPr>
        <w:t>о</w:t>
      </w:r>
      <w:r w:rsidRPr="00420221">
        <w:rPr>
          <w:b/>
          <w:spacing w:val="-2"/>
          <w:sz w:val="24"/>
          <w:szCs w:val="24"/>
        </w:rPr>
        <w:t xml:space="preserve"> </w:t>
      </w:r>
      <w:r w:rsidRPr="00420221">
        <w:rPr>
          <w:b/>
          <w:sz w:val="24"/>
          <w:szCs w:val="24"/>
        </w:rPr>
        <w:t>Школьном</w:t>
      </w:r>
      <w:r w:rsidRPr="00420221">
        <w:rPr>
          <w:b/>
          <w:spacing w:val="-6"/>
          <w:sz w:val="24"/>
          <w:szCs w:val="24"/>
        </w:rPr>
        <w:t xml:space="preserve"> </w:t>
      </w:r>
      <w:r w:rsidRPr="00420221">
        <w:rPr>
          <w:b/>
          <w:sz w:val="24"/>
          <w:szCs w:val="24"/>
        </w:rPr>
        <w:t>парламенте</w:t>
      </w:r>
      <w:r w:rsidRPr="00420221">
        <w:rPr>
          <w:b/>
          <w:spacing w:val="-2"/>
          <w:sz w:val="24"/>
          <w:szCs w:val="24"/>
        </w:rPr>
        <w:t xml:space="preserve"> </w:t>
      </w:r>
    </w:p>
    <w:p w:rsidR="00AE43DF" w:rsidRPr="00420221" w:rsidRDefault="00420221">
      <w:pPr>
        <w:pStyle w:val="a4"/>
        <w:rPr>
          <w:b/>
          <w:sz w:val="24"/>
          <w:szCs w:val="24"/>
        </w:rPr>
      </w:pPr>
      <w:r w:rsidRPr="00420221">
        <w:rPr>
          <w:b/>
          <w:sz w:val="24"/>
          <w:szCs w:val="24"/>
        </w:rPr>
        <w:t>МБОУ «</w:t>
      </w:r>
      <w:proofErr w:type="spellStart"/>
      <w:r w:rsidRPr="00420221">
        <w:rPr>
          <w:b/>
          <w:sz w:val="24"/>
          <w:szCs w:val="24"/>
        </w:rPr>
        <w:t>Селенгинская</w:t>
      </w:r>
      <w:proofErr w:type="spellEnd"/>
      <w:r w:rsidRPr="00420221">
        <w:rPr>
          <w:b/>
          <w:sz w:val="24"/>
          <w:szCs w:val="24"/>
        </w:rPr>
        <w:t xml:space="preserve"> СОШ №2»</w:t>
      </w:r>
    </w:p>
    <w:p w:rsidR="00AE43DF" w:rsidRDefault="00AE43DF">
      <w:pPr>
        <w:pStyle w:val="a3"/>
        <w:spacing w:before="3"/>
        <w:ind w:left="0" w:firstLine="0"/>
        <w:rPr>
          <w:sz w:val="28"/>
        </w:rPr>
      </w:pPr>
    </w:p>
    <w:p w:rsidR="00AE43DF" w:rsidRDefault="00420221">
      <w:pPr>
        <w:pStyle w:val="1"/>
        <w:numPr>
          <w:ilvl w:val="0"/>
          <w:numId w:val="5"/>
        </w:numPr>
        <w:tabs>
          <w:tab w:val="left" w:pos="835"/>
        </w:tabs>
        <w:spacing w:before="0"/>
        <w:ind w:hanging="361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AE43DF" w:rsidRDefault="00420221">
      <w:pPr>
        <w:pStyle w:val="a5"/>
        <w:numPr>
          <w:ilvl w:val="1"/>
          <w:numId w:val="5"/>
        </w:numPr>
        <w:tabs>
          <w:tab w:val="left" w:pos="1613"/>
          <w:tab w:val="left" w:pos="1614"/>
        </w:tabs>
        <w:ind w:right="790"/>
        <w:jc w:val="left"/>
        <w:rPr>
          <w:sz w:val="24"/>
        </w:rPr>
      </w:pPr>
      <w:r>
        <w:tab/>
      </w: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парламент,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инициативы.</w:t>
      </w:r>
    </w:p>
    <w:p w:rsidR="00AE43DF" w:rsidRDefault="00420221">
      <w:pPr>
        <w:pStyle w:val="a5"/>
        <w:numPr>
          <w:ilvl w:val="1"/>
          <w:numId w:val="5"/>
        </w:numPr>
        <w:tabs>
          <w:tab w:val="left" w:pos="1554"/>
        </w:tabs>
        <w:ind w:right="25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парламент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общественностью.</w:t>
      </w:r>
    </w:p>
    <w:p w:rsidR="00AE43DF" w:rsidRDefault="00420221">
      <w:pPr>
        <w:pStyle w:val="a5"/>
        <w:numPr>
          <w:ilvl w:val="1"/>
          <w:numId w:val="5"/>
        </w:numPr>
        <w:tabs>
          <w:tab w:val="left" w:pos="1554"/>
        </w:tabs>
        <w:ind w:right="711"/>
        <w:jc w:val="left"/>
        <w:rPr>
          <w:sz w:val="24"/>
        </w:rPr>
      </w:pPr>
      <w:r>
        <w:rPr>
          <w:sz w:val="24"/>
        </w:rPr>
        <w:t>Руководство деятельностью Школьного парламента осуществляет Президент,</w:t>
      </w:r>
      <w:r>
        <w:rPr>
          <w:spacing w:val="-57"/>
          <w:sz w:val="24"/>
        </w:rPr>
        <w:t xml:space="preserve"> </w:t>
      </w:r>
      <w:r>
        <w:rPr>
          <w:sz w:val="24"/>
        </w:rPr>
        <w:t>избираемый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старшеклассников.</w:t>
      </w:r>
    </w:p>
    <w:p w:rsidR="00AE43DF" w:rsidRDefault="00420221">
      <w:pPr>
        <w:pStyle w:val="a5"/>
        <w:numPr>
          <w:ilvl w:val="1"/>
          <w:numId w:val="5"/>
        </w:numPr>
        <w:tabs>
          <w:tab w:val="left" w:pos="1554"/>
        </w:tabs>
        <w:ind w:right="782"/>
        <w:jc w:val="left"/>
        <w:rPr>
          <w:sz w:val="24"/>
        </w:rPr>
      </w:pPr>
      <w:r>
        <w:rPr>
          <w:sz w:val="24"/>
        </w:rPr>
        <w:t>Любой ученик 8-11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возможность быть избранным в Школьный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парламент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Положению.</w:t>
      </w:r>
    </w:p>
    <w:p w:rsidR="00AE43DF" w:rsidRDefault="00420221">
      <w:pPr>
        <w:pStyle w:val="a5"/>
        <w:numPr>
          <w:ilvl w:val="1"/>
          <w:numId w:val="5"/>
        </w:numPr>
        <w:tabs>
          <w:tab w:val="left" w:pos="1554"/>
        </w:tabs>
        <w:ind w:right="252"/>
        <w:jc w:val="left"/>
        <w:rPr>
          <w:i/>
          <w:sz w:val="24"/>
        </w:rPr>
      </w:pPr>
      <w:r>
        <w:rPr>
          <w:sz w:val="24"/>
        </w:rPr>
        <w:t>Президент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парламента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</w:t>
      </w:r>
      <w:r>
        <w:rPr>
          <w:i/>
          <w:sz w:val="24"/>
        </w:rPr>
        <w:t>.</w:t>
      </w:r>
    </w:p>
    <w:p w:rsidR="00AE43DF" w:rsidRDefault="00AE43DF">
      <w:pPr>
        <w:pStyle w:val="a3"/>
        <w:spacing w:before="3"/>
        <w:ind w:left="0" w:firstLine="0"/>
        <w:rPr>
          <w:i/>
        </w:rPr>
      </w:pPr>
    </w:p>
    <w:p w:rsidR="00AE43DF" w:rsidRDefault="00420221">
      <w:pPr>
        <w:pStyle w:val="1"/>
        <w:numPr>
          <w:ilvl w:val="0"/>
          <w:numId w:val="5"/>
        </w:numPr>
        <w:tabs>
          <w:tab w:val="left" w:pos="835"/>
        </w:tabs>
        <w:spacing w:line="240" w:lineRule="auto"/>
        <w:ind w:hanging="361"/>
      </w:pPr>
      <w:r>
        <w:t>Цели</w:t>
      </w:r>
      <w:r>
        <w:rPr>
          <w:spacing w:val="-1"/>
        </w:rPr>
        <w:t xml:space="preserve"> </w:t>
      </w:r>
      <w:r>
        <w:t>и задачи.</w:t>
      </w:r>
    </w:p>
    <w:p w:rsidR="00AE43DF" w:rsidRDefault="00AE43DF">
      <w:pPr>
        <w:pStyle w:val="a3"/>
        <w:spacing w:before="6"/>
        <w:ind w:left="0" w:firstLine="0"/>
        <w:rPr>
          <w:b/>
          <w:sz w:val="23"/>
        </w:rPr>
      </w:pPr>
    </w:p>
    <w:p w:rsidR="00AE43DF" w:rsidRDefault="00420221">
      <w:pPr>
        <w:pStyle w:val="a5"/>
        <w:numPr>
          <w:ilvl w:val="1"/>
          <w:numId w:val="5"/>
        </w:numPr>
        <w:tabs>
          <w:tab w:val="left" w:pos="1554"/>
        </w:tabs>
        <w:ind w:right="506"/>
        <w:jc w:val="left"/>
        <w:rPr>
          <w:sz w:val="24"/>
        </w:rPr>
      </w:pPr>
      <w:r>
        <w:rPr>
          <w:sz w:val="24"/>
        </w:rPr>
        <w:t>ЦЕЛЬ: подготовка молодежи к жизни в демократическом обществе,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активной гражданской позиции, создание условий для становления 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AE43DF" w:rsidRDefault="00420221">
      <w:pPr>
        <w:pStyle w:val="a5"/>
        <w:numPr>
          <w:ilvl w:val="1"/>
          <w:numId w:val="5"/>
        </w:numPr>
        <w:tabs>
          <w:tab w:val="left" w:pos="1554"/>
        </w:tabs>
        <w:spacing w:before="1"/>
        <w:jc w:val="left"/>
        <w:rPr>
          <w:sz w:val="24"/>
        </w:rPr>
      </w:pPr>
      <w:r>
        <w:rPr>
          <w:sz w:val="24"/>
        </w:rPr>
        <w:t>ЗАДАЧИ:</w:t>
      </w:r>
    </w:p>
    <w:p w:rsidR="00AE43DF" w:rsidRDefault="00420221">
      <w:pPr>
        <w:pStyle w:val="a5"/>
        <w:numPr>
          <w:ilvl w:val="2"/>
          <w:numId w:val="5"/>
        </w:numPr>
        <w:tabs>
          <w:tab w:val="left" w:pos="2274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микроклимата:</w:t>
      </w:r>
    </w:p>
    <w:p w:rsidR="00AE43DF" w:rsidRDefault="00420221">
      <w:pPr>
        <w:pStyle w:val="a5"/>
        <w:numPr>
          <w:ilvl w:val="3"/>
          <w:numId w:val="5"/>
        </w:numPr>
        <w:tabs>
          <w:tab w:val="left" w:pos="2994"/>
          <w:tab w:val="left" w:pos="2995"/>
        </w:tabs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AE43DF" w:rsidRDefault="00420221">
      <w:pPr>
        <w:pStyle w:val="a5"/>
        <w:numPr>
          <w:ilvl w:val="3"/>
          <w:numId w:val="5"/>
        </w:numPr>
        <w:tabs>
          <w:tab w:val="left" w:pos="2994"/>
          <w:tab w:val="left" w:pos="2995"/>
        </w:tabs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AE43DF" w:rsidRDefault="00420221">
      <w:pPr>
        <w:pStyle w:val="a5"/>
        <w:numPr>
          <w:ilvl w:val="3"/>
          <w:numId w:val="5"/>
        </w:numPr>
        <w:tabs>
          <w:tab w:val="left" w:pos="2994"/>
          <w:tab w:val="left" w:pos="2995"/>
        </w:tabs>
        <w:ind w:right="768"/>
        <w:rPr>
          <w:sz w:val="24"/>
        </w:rPr>
      </w:pPr>
      <w:r>
        <w:rPr>
          <w:sz w:val="24"/>
        </w:rPr>
        <w:t>развитие сам</w:t>
      </w:r>
      <w:bookmarkStart w:id="0" w:name="_GoBack"/>
      <w:bookmarkEnd w:id="0"/>
      <w:r>
        <w:rPr>
          <w:sz w:val="24"/>
        </w:rPr>
        <w:t>остоятельности и чувства сопричастности к 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 школы.</w:t>
      </w:r>
    </w:p>
    <w:p w:rsidR="00AE43DF" w:rsidRDefault="00420221">
      <w:pPr>
        <w:pStyle w:val="a5"/>
        <w:numPr>
          <w:ilvl w:val="2"/>
          <w:numId w:val="5"/>
        </w:numPr>
        <w:tabs>
          <w:tab w:val="left" w:pos="2274"/>
        </w:tabs>
        <w:ind w:left="2273" w:right="1066"/>
        <w:rPr>
          <w:sz w:val="24"/>
        </w:rPr>
      </w:pPr>
      <w:r>
        <w:rPr>
          <w:sz w:val="24"/>
        </w:rPr>
        <w:t>Формирование навыков самостоятельного принятия ответственных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решений:</w:t>
      </w:r>
    </w:p>
    <w:p w:rsidR="00AE43DF" w:rsidRDefault="00420221">
      <w:pPr>
        <w:pStyle w:val="a5"/>
        <w:numPr>
          <w:ilvl w:val="3"/>
          <w:numId w:val="5"/>
        </w:numPr>
        <w:tabs>
          <w:tab w:val="left" w:pos="2994"/>
          <w:tab w:val="left" w:pos="2995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качеств;</w:t>
      </w:r>
    </w:p>
    <w:p w:rsidR="00AE43DF" w:rsidRDefault="00420221">
      <w:pPr>
        <w:pStyle w:val="a5"/>
        <w:numPr>
          <w:ilvl w:val="3"/>
          <w:numId w:val="5"/>
        </w:numPr>
        <w:tabs>
          <w:tab w:val="left" w:pos="2994"/>
          <w:tab w:val="left" w:pos="2995"/>
        </w:tabs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E43DF" w:rsidRDefault="00420221">
      <w:pPr>
        <w:pStyle w:val="a5"/>
        <w:numPr>
          <w:ilvl w:val="3"/>
          <w:numId w:val="5"/>
        </w:numPr>
        <w:tabs>
          <w:tab w:val="left" w:pos="2994"/>
          <w:tab w:val="left" w:pos="2995"/>
        </w:tabs>
        <w:rPr>
          <w:sz w:val="24"/>
        </w:rPr>
      </w:pPr>
      <w:r>
        <w:rPr>
          <w:sz w:val="24"/>
        </w:rPr>
        <w:t>социализация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школьников.</w:t>
      </w:r>
    </w:p>
    <w:p w:rsidR="00AE43DF" w:rsidRDefault="00420221">
      <w:pPr>
        <w:pStyle w:val="a5"/>
        <w:numPr>
          <w:ilvl w:val="2"/>
          <w:numId w:val="5"/>
        </w:numPr>
        <w:tabs>
          <w:tab w:val="left" w:pos="2274"/>
        </w:tabs>
        <w:ind w:hanging="361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школьников:</w:t>
      </w:r>
    </w:p>
    <w:p w:rsidR="00AE43DF" w:rsidRDefault="00420221">
      <w:pPr>
        <w:pStyle w:val="a5"/>
        <w:numPr>
          <w:ilvl w:val="3"/>
          <w:numId w:val="5"/>
        </w:numPr>
        <w:tabs>
          <w:tab w:val="left" w:pos="2994"/>
          <w:tab w:val="left" w:pos="2995"/>
        </w:tabs>
        <w:ind w:right="232"/>
        <w:rPr>
          <w:sz w:val="24"/>
        </w:rPr>
      </w:pPr>
      <w:r>
        <w:rPr>
          <w:sz w:val="24"/>
        </w:rPr>
        <w:t>решение многих вопросов жизни класса и школы более эффективно,</w:t>
      </w:r>
      <w:r>
        <w:rPr>
          <w:spacing w:val="-57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:rsidR="00AE43DF" w:rsidRDefault="00420221">
      <w:pPr>
        <w:pStyle w:val="a5"/>
        <w:numPr>
          <w:ilvl w:val="3"/>
          <w:numId w:val="5"/>
        </w:numPr>
        <w:tabs>
          <w:tab w:val="left" w:pos="2994"/>
          <w:tab w:val="left" w:pos="2995"/>
        </w:tabs>
        <w:spacing w:before="1"/>
        <w:ind w:right="1100"/>
        <w:rPr>
          <w:sz w:val="24"/>
        </w:rPr>
      </w:pPr>
      <w:r>
        <w:rPr>
          <w:sz w:val="24"/>
        </w:rPr>
        <w:t>активизация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проблем.</w:t>
      </w:r>
    </w:p>
    <w:p w:rsidR="00AE43DF" w:rsidRDefault="00420221">
      <w:pPr>
        <w:pStyle w:val="1"/>
        <w:numPr>
          <w:ilvl w:val="1"/>
          <w:numId w:val="5"/>
        </w:numPr>
        <w:tabs>
          <w:tab w:val="left" w:pos="835"/>
        </w:tabs>
        <w:spacing w:before="5"/>
        <w:ind w:left="834" w:hanging="361"/>
        <w:jc w:val="left"/>
      </w:pP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парламента.</w:t>
      </w:r>
    </w:p>
    <w:p w:rsidR="00AE43DF" w:rsidRDefault="00420221">
      <w:pPr>
        <w:pStyle w:val="a3"/>
        <w:spacing w:line="274" w:lineRule="exact"/>
        <w:ind w:firstLine="0"/>
      </w:pPr>
      <w:r>
        <w:rPr>
          <w:u w:val="single"/>
        </w:rPr>
        <w:t>Школьный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парламент</w:t>
      </w:r>
      <w:r>
        <w:t>:</w:t>
      </w:r>
    </w:p>
    <w:p w:rsidR="00AE43DF" w:rsidRDefault="00420221">
      <w:pPr>
        <w:pStyle w:val="a5"/>
        <w:numPr>
          <w:ilvl w:val="0"/>
          <w:numId w:val="4"/>
        </w:numPr>
        <w:tabs>
          <w:tab w:val="left" w:pos="1553"/>
          <w:tab w:val="left" w:pos="1554"/>
        </w:tabs>
        <w:rPr>
          <w:sz w:val="24"/>
        </w:rPr>
      </w:pPr>
      <w:r>
        <w:rPr>
          <w:sz w:val="24"/>
        </w:rPr>
        <w:t>принимает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5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AE43DF" w:rsidRDefault="00420221">
      <w:pPr>
        <w:pStyle w:val="a5"/>
        <w:numPr>
          <w:ilvl w:val="0"/>
          <w:numId w:val="4"/>
        </w:numPr>
        <w:tabs>
          <w:tab w:val="left" w:pos="1553"/>
          <w:tab w:val="left" w:pos="1554"/>
        </w:tabs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коллективов;</w:t>
      </w:r>
    </w:p>
    <w:p w:rsidR="00AE43DF" w:rsidRDefault="00420221">
      <w:pPr>
        <w:pStyle w:val="a5"/>
        <w:numPr>
          <w:ilvl w:val="0"/>
          <w:numId w:val="4"/>
        </w:numPr>
        <w:tabs>
          <w:tab w:val="left" w:pos="1553"/>
          <w:tab w:val="left" w:pos="1554"/>
        </w:tabs>
        <w:rPr>
          <w:sz w:val="24"/>
        </w:rPr>
      </w:pPr>
      <w:r>
        <w:rPr>
          <w:sz w:val="24"/>
        </w:rPr>
        <w:t>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AE43DF" w:rsidRDefault="00420221">
      <w:pPr>
        <w:pStyle w:val="a5"/>
        <w:numPr>
          <w:ilvl w:val="0"/>
          <w:numId w:val="4"/>
        </w:numPr>
        <w:tabs>
          <w:tab w:val="left" w:pos="1553"/>
          <w:tab w:val="left" w:pos="1554"/>
        </w:tabs>
        <w:ind w:right="1470"/>
        <w:rPr>
          <w:sz w:val="24"/>
        </w:rPr>
      </w:pPr>
      <w:r>
        <w:rPr>
          <w:sz w:val="24"/>
        </w:rPr>
        <w:t>создает инициативные группы школьников для проведения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мероприятий;</w:t>
      </w:r>
    </w:p>
    <w:p w:rsidR="00AE43DF" w:rsidRDefault="00AE43DF">
      <w:pPr>
        <w:rPr>
          <w:sz w:val="24"/>
        </w:rPr>
        <w:sectPr w:rsidR="00AE43DF">
          <w:type w:val="continuous"/>
          <w:pgSz w:w="11910" w:h="16840"/>
          <w:pgMar w:top="900" w:right="740" w:bottom="280" w:left="880" w:header="720" w:footer="720" w:gutter="0"/>
          <w:cols w:space="720"/>
        </w:sectPr>
      </w:pPr>
    </w:p>
    <w:p w:rsidR="00AE43DF" w:rsidRDefault="00420221">
      <w:pPr>
        <w:pStyle w:val="a5"/>
        <w:numPr>
          <w:ilvl w:val="0"/>
          <w:numId w:val="4"/>
        </w:numPr>
        <w:tabs>
          <w:tab w:val="left" w:pos="1553"/>
          <w:tab w:val="left" w:pos="1554"/>
        </w:tabs>
        <w:spacing w:before="65"/>
        <w:rPr>
          <w:sz w:val="24"/>
        </w:rPr>
      </w:pPr>
      <w:r>
        <w:rPr>
          <w:sz w:val="24"/>
        </w:rPr>
        <w:lastRenderedPageBreak/>
        <w:t>содействует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AE43DF" w:rsidRDefault="00420221">
      <w:pPr>
        <w:pStyle w:val="a5"/>
        <w:numPr>
          <w:ilvl w:val="0"/>
          <w:numId w:val="4"/>
        </w:numPr>
        <w:tabs>
          <w:tab w:val="left" w:pos="1553"/>
          <w:tab w:val="left" w:pos="1554"/>
        </w:tabs>
        <w:ind w:right="1382"/>
        <w:rPr>
          <w:sz w:val="24"/>
        </w:rPr>
      </w:pPr>
      <w:r>
        <w:rPr>
          <w:sz w:val="24"/>
        </w:rPr>
        <w:t>организует проведение общешкольных коллективных творческих дел и</w:t>
      </w:r>
      <w:r>
        <w:rPr>
          <w:spacing w:val="-58"/>
          <w:sz w:val="24"/>
        </w:rPr>
        <w:t xml:space="preserve"> </w:t>
      </w:r>
      <w:r>
        <w:rPr>
          <w:sz w:val="24"/>
        </w:rPr>
        <w:t>мероприятий;</w:t>
      </w:r>
    </w:p>
    <w:p w:rsidR="00AE43DF" w:rsidRDefault="00420221">
      <w:pPr>
        <w:pStyle w:val="a5"/>
        <w:numPr>
          <w:ilvl w:val="0"/>
          <w:numId w:val="4"/>
        </w:numPr>
        <w:tabs>
          <w:tab w:val="left" w:pos="1553"/>
          <w:tab w:val="left" w:pos="1554"/>
        </w:tabs>
        <w:spacing w:before="1"/>
        <w:ind w:right="458"/>
        <w:rPr>
          <w:sz w:val="24"/>
        </w:rPr>
      </w:pPr>
      <w:r>
        <w:rPr>
          <w:sz w:val="24"/>
        </w:rPr>
        <w:t>изучает,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распространяет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дел;</w:t>
      </w:r>
    </w:p>
    <w:p w:rsidR="00AE43DF" w:rsidRDefault="00420221">
      <w:pPr>
        <w:pStyle w:val="a5"/>
        <w:numPr>
          <w:ilvl w:val="0"/>
          <w:numId w:val="4"/>
        </w:numPr>
        <w:tabs>
          <w:tab w:val="left" w:pos="1553"/>
          <w:tab w:val="left" w:pos="1554"/>
        </w:tabs>
        <w:ind w:right="1107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жизни.</w:t>
      </w:r>
    </w:p>
    <w:p w:rsidR="00AE43DF" w:rsidRDefault="00AE43DF">
      <w:pPr>
        <w:pStyle w:val="a3"/>
        <w:spacing w:before="4"/>
        <w:ind w:left="0" w:firstLine="0"/>
      </w:pPr>
    </w:p>
    <w:p w:rsidR="00AE43DF" w:rsidRDefault="00420221">
      <w:pPr>
        <w:pStyle w:val="1"/>
        <w:numPr>
          <w:ilvl w:val="1"/>
          <w:numId w:val="5"/>
        </w:numPr>
        <w:tabs>
          <w:tab w:val="left" w:pos="835"/>
        </w:tabs>
        <w:spacing w:line="272" w:lineRule="exact"/>
        <w:ind w:left="834" w:hanging="361"/>
        <w:jc w:val="left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деятельности.</w:t>
      </w:r>
    </w:p>
    <w:p w:rsidR="00AE43DF" w:rsidRDefault="00420221">
      <w:pPr>
        <w:pStyle w:val="a5"/>
        <w:numPr>
          <w:ilvl w:val="2"/>
          <w:numId w:val="5"/>
        </w:numPr>
        <w:tabs>
          <w:tab w:val="left" w:pos="1554"/>
        </w:tabs>
        <w:spacing w:line="272" w:lineRule="exact"/>
        <w:ind w:left="1554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самостоятельности:</w:t>
      </w:r>
    </w:p>
    <w:p w:rsidR="00AE43DF" w:rsidRDefault="00420221">
      <w:pPr>
        <w:pStyle w:val="a3"/>
        <w:ind w:right="165" w:firstLine="0"/>
      </w:pPr>
      <w:r>
        <w:t>все вопросы, связанные с деятельностью Школьного парламента, решаются только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членами.</w:t>
      </w:r>
    </w:p>
    <w:p w:rsidR="00AE43DF" w:rsidRDefault="00420221">
      <w:pPr>
        <w:pStyle w:val="a5"/>
        <w:numPr>
          <w:ilvl w:val="2"/>
          <w:numId w:val="5"/>
        </w:numPr>
        <w:tabs>
          <w:tab w:val="left" w:pos="1554"/>
        </w:tabs>
        <w:ind w:left="1554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равноправия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сотрудничества:</w:t>
      </w:r>
    </w:p>
    <w:p w:rsidR="00AE43DF" w:rsidRDefault="00420221">
      <w:pPr>
        <w:pStyle w:val="a3"/>
        <w:ind w:firstLine="0"/>
      </w:pPr>
      <w:r>
        <w:t>Школьный</w:t>
      </w:r>
      <w:r>
        <w:rPr>
          <w:spacing w:val="-4"/>
        </w:rPr>
        <w:t xml:space="preserve"> </w:t>
      </w:r>
      <w:r>
        <w:t>парламент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равных</w:t>
      </w:r>
      <w:r>
        <w:rPr>
          <w:spacing w:val="-2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отстаивает</w:t>
      </w:r>
    </w:p>
    <w:p w:rsidR="00AE43DF" w:rsidRDefault="00420221">
      <w:pPr>
        <w:pStyle w:val="a3"/>
        <w:ind w:right="525" w:firstLine="0"/>
      </w:pPr>
      <w:r>
        <w:t>интересы своих членов в выборных органах, имеет прямое представительство в</w:t>
      </w:r>
      <w:r>
        <w:rPr>
          <w:spacing w:val="-57"/>
        </w:rPr>
        <w:t xml:space="preserve"> </w:t>
      </w:r>
      <w:r>
        <w:t>них.</w:t>
      </w:r>
    </w:p>
    <w:p w:rsidR="00AE43DF" w:rsidRDefault="00420221">
      <w:pPr>
        <w:pStyle w:val="a5"/>
        <w:numPr>
          <w:ilvl w:val="2"/>
          <w:numId w:val="5"/>
        </w:numPr>
        <w:tabs>
          <w:tab w:val="left" w:pos="1554"/>
        </w:tabs>
        <w:ind w:left="1554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ответственности:</w:t>
      </w:r>
    </w:p>
    <w:p w:rsidR="00AE43DF" w:rsidRDefault="00420221">
      <w:pPr>
        <w:pStyle w:val="a3"/>
        <w:ind w:firstLine="0"/>
      </w:pPr>
      <w:r>
        <w:t>члены</w:t>
      </w:r>
      <w:r>
        <w:rPr>
          <w:spacing w:val="-4"/>
        </w:rPr>
        <w:t xml:space="preserve"> </w:t>
      </w:r>
      <w:r>
        <w:t>парламента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избиратели</w:t>
      </w:r>
      <w:r>
        <w:rPr>
          <w:spacing w:val="-3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взаимную</w:t>
      </w:r>
      <w:r>
        <w:rPr>
          <w:spacing w:val="-3"/>
        </w:rPr>
        <w:t xml:space="preserve"> </w:t>
      </w:r>
      <w:r>
        <w:t>ответственность.</w:t>
      </w:r>
    </w:p>
    <w:p w:rsidR="00AE43DF" w:rsidRDefault="00420221">
      <w:pPr>
        <w:pStyle w:val="a5"/>
        <w:numPr>
          <w:ilvl w:val="2"/>
          <w:numId w:val="5"/>
        </w:numPr>
        <w:tabs>
          <w:tab w:val="left" w:pos="1554"/>
        </w:tabs>
        <w:ind w:left="1554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гласности:</w:t>
      </w:r>
    </w:p>
    <w:p w:rsidR="00AE43DF" w:rsidRDefault="00420221">
      <w:pPr>
        <w:pStyle w:val="a3"/>
        <w:ind w:firstLine="0"/>
      </w:pPr>
      <w:r>
        <w:t>все</w:t>
      </w:r>
      <w:r>
        <w:rPr>
          <w:spacing w:val="-3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доводятся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учащихся.</w:t>
      </w:r>
    </w:p>
    <w:p w:rsidR="00AE43DF" w:rsidRDefault="00420221">
      <w:pPr>
        <w:pStyle w:val="a5"/>
        <w:numPr>
          <w:ilvl w:val="2"/>
          <w:numId w:val="5"/>
        </w:numPr>
        <w:tabs>
          <w:tab w:val="left" w:pos="1554"/>
        </w:tabs>
        <w:ind w:left="1554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коллективности:</w:t>
      </w:r>
    </w:p>
    <w:p w:rsidR="00AE43DF" w:rsidRDefault="00420221">
      <w:pPr>
        <w:pStyle w:val="a3"/>
        <w:spacing w:before="1"/>
        <w:ind w:right="1058" w:firstLine="0"/>
      </w:pPr>
      <w:r>
        <w:t>любое решение Школьного парламента принимается после коллективного</w:t>
      </w:r>
      <w:r>
        <w:rPr>
          <w:spacing w:val="-57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мнений.</w:t>
      </w:r>
    </w:p>
    <w:p w:rsidR="00AE43DF" w:rsidRDefault="00420221">
      <w:pPr>
        <w:pStyle w:val="1"/>
        <w:numPr>
          <w:ilvl w:val="0"/>
          <w:numId w:val="3"/>
        </w:numPr>
        <w:tabs>
          <w:tab w:val="left" w:pos="835"/>
        </w:tabs>
        <w:spacing w:before="4"/>
        <w:ind w:hanging="361"/>
      </w:pPr>
      <w:r>
        <w:t>Права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парламента.</w:t>
      </w:r>
    </w:p>
    <w:p w:rsidR="00AE43DF" w:rsidRDefault="00420221">
      <w:pPr>
        <w:pStyle w:val="a3"/>
        <w:spacing w:line="274" w:lineRule="exact"/>
        <w:ind w:firstLine="0"/>
      </w:pPr>
      <w:r>
        <w:t>Школьный</w:t>
      </w:r>
      <w:r>
        <w:rPr>
          <w:spacing w:val="-4"/>
        </w:rPr>
        <w:t xml:space="preserve"> </w:t>
      </w:r>
      <w:r>
        <w:t>парламент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AE43DF" w:rsidRDefault="00420221">
      <w:pPr>
        <w:pStyle w:val="a5"/>
        <w:numPr>
          <w:ilvl w:val="1"/>
          <w:numId w:val="3"/>
        </w:numPr>
        <w:tabs>
          <w:tab w:val="left" w:pos="1553"/>
          <w:tab w:val="left" w:pos="1554"/>
        </w:tabs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AE43DF" w:rsidRDefault="00420221">
      <w:pPr>
        <w:pStyle w:val="a5"/>
        <w:numPr>
          <w:ilvl w:val="2"/>
          <w:numId w:val="3"/>
        </w:numPr>
        <w:tabs>
          <w:tab w:val="left" w:pos="2273"/>
          <w:tab w:val="left" w:pos="2274"/>
        </w:tabs>
        <w:ind w:left="2273" w:right="495"/>
        <w:rPr>
          <w:sz w:val="24"/>
        </w:rPr>
      </w:pPr>
      <w:r>
        <w:rPr>
          <w:sz w:val="24"/>
        </w:rPr>
        <w:t>разработке управленческих решений, касающихся вопросов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со школьниками;</w:t>
      </w:r>
    </w:p>
    <w:p w:rsidR="00AE43DF" w:rsidRDefault="00420221">
      <w:pPr>
        <w:pStyle w:val="a5"/>
        <w:numPr>
          <w:ilvl w:val="1"/>
          <w:numId w:val="3"/>
        </w:numPr>
        <w:tabs>
          <w:tab w:val="left" w:pos="1553"/>
          <w:tab w:val="left" w:pos="1554"/>
        </w:tabs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>:</w:t>
      </w:r>
    </w:p>
    <w:p w:rsidR="00AE43DF" w:rsidRDefault="00420221">
      <w:pPr>
        <w:pStyle w:val="a5"/>
        <w:numPr>
          <w:ilvl w:val="2"/>
          <w:numId w:val="3"/>
        </w:numPr>
        <w:tabs>
          <w:tab w:val="left" w:pos="2273"/>
          <w:tab w:val="left" w:pos="2274"/>
        </w:tabs>
        <w:ind w:left="2273" w:right="689"/>
        <w:rPr>
          <w:sz w:val="24"/>
        </w:rPr>
      </w:pPr>
      <w:r>
        <w:rPr>
          <w:sz w:val="24"/>
        </w:rPr>
        <w:t>обеспечению мероприятий, 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ресурсами;</w:t>
      </w:r>
    </w:p>
    <w:p w:rsidR="00AE43DF" w:rsidRDefault="00420221">
      <w:pPr>
        <w:pStyle w:val="a5"/>
        <w:numPr>
          <w:ilvl w:val="2"/>
          <w:numId w:val="3"/>
        </w:numPr>
        <w:tabs>
          <w:tab w:val="left" w:pos="2273"/>
          <w:tab w:val="left" w:pos="2274"/>
        </w:tabs>
        <w:spacing w:before="1"/>
        <w:ind w:hanging="361"/>
        <w:rPr>
          <w:sz w:val="24"/>
        </w:rPr>
      </w:pPr>
      <w:r>
        <w:rPr>
          <w:sz w:val="24"/>
        </w:rPr>
        <w:t>поощрению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взысканию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AE43DF" w:rsidRDefault="00420221">
      <w:pPr>
        <w:pStyle w:val="1"/>
        <w:numPr>
          <w:ilvl w:val="0"/>
          <w:numId w:val="2"/>
        </w:numPr>
        <w:tabs>
          <w:tab w:val="left" w:pos="835"/>
        </w:tabs>
        <w:spacing w:before="5"/>
        <w:ind w:hanging="361"/>
      </w:pPr>
      <w:r>
        <w:t>Выборы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парламент.</w:t>
      </w:r>
    </w:p>
    <w:p w:rsidR="00AE43DF" w:rsidRDefault="00420221">
      <w:pPr>
        <w:pStyle w:val="a5"/>
        <w:numPr>
          <w:ilvl w:val="1"/>
          <w:numId w:val="2"/>
        </w:numPr>
        <w:tabs>
          <w:tab w:val="left" w:pos="1554"/>
        </w:tabs>
        <w:ind w:right="160"/>
        <w:rPr>
          <w:sz w:val="24"/>
        </w:rPr>
      </w:pPr>
      <w:r>
        <w:rPr>
          <w:sz w:val="24"/>
        </w:rPr>
        <w:t>В состав Школьного парламента входят представители от классных коллективов 8-</w:t>
      </w:r>
      <w:r>
        <w:rPr>
          <w:spacing w:val="-57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, 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 10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президент.</w:t>
      </w:r>
    </w:p>
    <w:p w:rsidR="00AE43DF" w:rsidRDefault="00420221">
      <w:pPr>
        <w:pStyle w:val="a5"/>
        <w:numPr>
          <w:ilvl w:val="1"/>
          <w:numId w:val="2"/>
        </w:numPr>
        <w:tabs>
          <w:tab w:val="left" w:pos="1554"/>
        </w:tabs>
        <w:ind w:right="1148"/>
        <w:rPr>
          <w:sz w:val="24"/>
        </w:rPr>
      </w:pPr>
      <w:r>
        <w:rPr>
          <w:sz w:val="24"/>
        </w:rPr>
        <w:t>Члены Школьного парламента избираются в ходе выборов (не позднее 30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сентября).</w:t>
      </w:r>
    </w:p>
    <w:p w:rsidR="00AE43DF" w:rsidRDefault="00420221">
      <w:pPr>
        <w:pStyle w:val="a5"/>
        <w:numPr>
          <w:ilvl w:val="1"/>
          <w:numId w:val="2"/>
        </w:numPr>
        <w:tabs>
          <w:tab w:val="left" w:pos="1554"/>
        </w:tabs>
        <w:ind w:right="494"/>
        <w:rPr>
          <w:sz w:val="24"/>
        </w:rPr>
      </w:pPr>
      <w:r>
        <w:rPr>
          <w:sz w:val="24"/>
        </w:rPr>
        <w:t xml:space="preserve">Ежегодно организуются </w:t>
      </w:r>
      <w:proofErr w:type="spellStart"/>
      <w:r>
        <w:rPr>
          <w:sz w:val="24"/>
        </w:rPr>
        <w:t>внутрипарламентские</w:t>
      </w:r>
      <w:proofErr w:type="spellEnd"/>
      <w:r>
        <w:rPr>
          <w:sz w:val="24"/>
        </w:rPr>
        <w:t xml:space="preserve"> выборы - выборы руководителей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</w:t>
      </w:r>
      <w:proofErr w:type="gramStart"/>
      <w:r>
        <w:rPr>
          <w:sz w:val="24"/>
        </w:rPr>
        <w:t>рств Шк</w:t>
      </w:r>
      <w:proofErr w:type="gramEnd"/>
      <w:r>
        <w:rPr>
          <w:sz w:val="24"/>
        </w:rPr>
        <w:t>ольного парламента сроком на 1 год: образования, 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здравоохранения, милосердия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пресс-центра.</w:t>
      </w:r>
    </w:p>
    <w:p w:rsidR="00AE43DF" w:rsidRDefault="00420221">
      <w:pPr>
        <w:pStyle w:val="a5"/>
        <w:numPr>
          <w:ilvl w:val="1"/>
          <w:numId w:val="2"/>
        </w:numPr>
        <w:tabs>
          <w:tab w:val="left" w:pos="1554"/>
        </w:tabs>
        <w:rPr>
          <w:sz w:val="24"/>
        </w:rPr>
      </w:pPr>
      <w:r>
        <w:rPr>
          <w:sz w:val="24"/>
        </w:rPr>
        <w:t>Комитеты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AE43DF" w:rsidRDefault="00420221">
      <w:pPr>
        <w:pStyle w:val="1"/>
        <w:numPr>
          <w:ilvl w:val="0"/>
          <w:numId w:val="1"/>
        </w:numPr>
        <w:tabs>
          <w:tab w:val="left" w:pos="835"/>
        </w:tabs>
        <w:spacing w:before="2"/>
        <w:ind w:hanging="361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парламента.</w:t>
      </w:r>
    </w:p>
    <w:p w:rsidR="00AE43DF" w:rsidRDefault="00420221">
      <w:pPr>
        <w:pStyle w:val="a5"/>
        <w:numPr>
          <w:ilvl w:val="1"/>
          <w:numId w:val="1"/>
        </w:numPr>
        <w:tabs>
          <w:tab w:val="left" w:pos="1554"/>
        </w:tabs>
        <w:ind w:right="753"/>
        <w:rPr>
          <w:sz w:val="24"/>
        </w:rPr>
      </w:pP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парламент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57"/>
          <w:sz w:val="24"/>
        </w:rPr>
        <w:t xml:space="preserve"> </w:t>
      </w:r>
      <w:r>
        <w:rPr>
          <w:sz w:val="24"/>
        </w:rPr>
        <w:t>(первый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недели).</w:t>
      </w:r>
    </w:p>
    <w:p w:rsidR="00AE43DF" w:rsidRDefault="00420221">
      <w:pPr>
        <w:pStyle w:val="a5"/>
        <w:numPr>
          <w:ilvl w:val="1"/>
          <w:numId w:val="1"/>
        </w:numPr>
        <w:tabs>
          <w:tab w:val="left" w:pos="1554"/>
        </w:tabs>
        <w:ind w:right="219"/>
        <w:rPr>
          <w:sz w:val="24"/>
        </w:rPr>
      </w:pPr>
      <w:r>
        <w:rPr>
          <w:sz w:val="24"/>
        </w:rPr>
        <w:t>Заседание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парламента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состава.</w:t>
      </w:r>
    </w:p>
    <w:p w:rsidR="00AE43DF" w:rsidRDefault="00420221">
      <w:pPr>
        <w:pStyle w:val="a5"/>
        <w:numPr>
          <w:ilvl w:val="1"/>
          <w:numId w:val="1"/>
        </w:numPr>
        <w:tabs>
          <w:tab w:val="left" w:pos="1554"/>
        </w:tabs>
        <w:ind w:right="401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парламента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членов.</w:t>
      </w:r>
    </w:p>
    <w:p w:rsidR="00AE43DF" w:rsidRDefault="00420221">
      <w:pPr>
        <w:pStyle w:val="a5"/>
        <w:numPr>
          <w:ilvl w:val="1"/>
          <w:numId w:val="1"/>
        </w:numPr>
        <w:tabs>
          <w:tab w:val="left" w:pos="1554"/>
        </w:tabs>
        <w:rPr>
          <w:sz w:val="24"/>
        </w:rPr>
      </w:pP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парламента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учащимися.</w:t>
      </w:r>
    </w:p>
    <w:p w:rsidR="00AE43DF" w:rsidRDefault="00420221">
      <w:pPr>
        <w:pStyle w:val="a5"/>
        <w:numPr>
          <w:ilvl w:val="1"/>
          <w:numId w:val="1"/>
        </w:numPr>
        <w:tabs>
          <w:tab w:val="left" w:pos="1554"/>
        </w:tabs>
        <w:ind w:right="109"/>
        <w:rPr>
          <w:sz w:val="24"/>
        </w:rPr>
      </w:pPr>
      <w:r>
        <w:rPr>
          <w:sz w:val="24"/>
        </w:rPr>
        <w:t>Член Школьного парламента может вносить в повестку дня заседания предложение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это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</w:p>
    <w:p w:rsidR="00AE43DF" w:rsidRDefault="00420221">
      <w:pPr>
        <w:pStyle w:val="a3"/>
        <w:ind w:firstLine="0"/>
      </w:pPr>
      <w:r>
        <w:t>Школьного</w:t>
      </w:r>
      <w:r>
        <w:rPr>
          <w:spacing w:val="-6"/>
        </w:rPr>
        <w:t xml:space="preserve"> </w:t>
      </w:r>
      <w:r>
        <w:t>парламента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трети</w:t>
      </w:r>
      <w:r>
        <w:rPr>
          <w:spacing w:val="-2"/>
        </w:rPr>
        <w:t xml:space="preserve"> </w:t>
      </w:r>
      <w:r>
        <w:t>представляемого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классного</w:t>
      </w:r>
      <w:r>
        <w:rPr>
          <w:spacing w:val="-57"/>
        </w:rPr>
        <w:t xml:space="preserve"> </w:t>
      </w:r>
      <w:r>
        <w:t>коллектива.</w:t>
      </w:r>
    </w:p>
    <w:p w:rsidR="00AE43DF" w:rsidRDefault="00AE43DF">
      <w:pPr>
        <w:sectPr w:rsidR="00AE43DF">
          <w:pgSz w:w="11910" w:h="16840"/>
          <w:pgMar w:top="760" w:right="740" w:bottom="280" w:left="880" w:header="720" w:footer="720" w:gutter="0"/>
          <w:cols w:space="720"/>
        </w:sectPr>
      </w:pPr>
    </w:p>
    <w:p w:rsidR="00AE43DF" w:rsidRDefault="00420221">
      <w:pPr>
        <w:pStyle w:val="a5"/>
        <w:numPr>
          <w:ilvl w:val="1"/>
          <w:numId w:val="1"/>
        </w:numPr>
        <w:tabs>
          <w:tab w:val="left" w:pos="1554"/>
        </w:tabs>
        <w:spacing w:before="65"/>
        <w:ind w:right="1240"/>
        <w:rPr>
          <w:sz w:val="24"/>
        </w:rPr>
      </w:pPr>
      <w:r>
        <w:rPr>
          <w:sz w:val="24"/>
        </w:rPr>
        <w:lastRenderedPageBreak/>
        <w:t>В школьный парламент входят руководители групп учащихся, занятых 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AE43DF" w:rsidRDefault="00420221">
      <w:pPr>
        <w:pStyle w:val="a5"/>
        <w:numPr>
          <w:ilvl w:val="1"/>
          <w:numId w:val="1"/>
        </w:numPr>
        <w:tabs>
          <w:tab w:val="left" w:pos="1554"/>
        </w:tabs>
        <w:ind w:right="54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парламент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голоса: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 ВР, педагог-организатор.</w:t>
      </w:r>
    </w:p>
    <w:p w:rsidR="00AE43DF" w:rsidRDefault="00420221">
      <w:pPr>
        <w:pStyle w:val="1"/>
        <w:numPr>
          <w:ilvl w:val="0"/>
          <w:numId w:val="1"/>
        </w:numPr>
        <w:tabs>
          <w:tab w:val="left" w:pos="835"/>
        </w:tabs>
        <w:spacing w:before="6"/>
        <w:ind w:hanging="361"/>
      </w:pPr>
      <w:r>
        <w:t>Документация.</w:t>
      </w:r>
    </w:p>
    <w:p w:rsidR="00AE43DF" w:rsidRDefault="00420221">
      <w:pPr>
        <w:pStyle w:val="a5"/>
        <w:numPr>
          <w:ilvl w:val="1"/>
          <w:numId w:val="1"/>
        </w:numPr>
        <w:tabs>
          <w:tab w:val="left" w:pos="1554"/>
        </w:tabs>
        <w:ind w:right="823"/>
        <w:rPr>
          <w:sz w:val="24"/>
        </w:rPr>
      </w:pPr>
      <w:r>
        <w:rPr>
          <w:sz w:val="24"/>
        </w:rPr>
        <w:t>Школьный парламент разрабатывает план заседаний на учебный год.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определяется задачами, стоящими перед школой и конкретными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AE43DF" w:rsidRDefault="00420221">
      <w:pPr>
        <w:pStyle w:val="a5"/>
        <w:numPr>
          <w:ilvl w:val="1"/>
          <w:numId w:val="1"/>
        </w:numPr>
        <w:tabs>
          <w:tab w:val="left" w:pos="1554"/>
        </w:tabs>
        <w:spacing w:line="275" w:lineRule="exact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парламент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заседаний.</w:t>
      </w:r>
    </w:p>
    <w:p w:rsidR="00AE43DF" w:rsidRDefault="00420221">
      <w:pPr>
        <w:pStyle w:val="a5"/>
        <w:numPr>
          <w:ilvl w:val="1"/>
          <w:numId w:val="1"/>
        </w:numPr>
        <w:tabs>
          <w:tab w:val="left" w:pos="1554"/>
        </w:tabs>
        <w:spacing w:line="275" w:lineRule="exact"/>
        <w:rPr>
          <w:sz w:val="24"/>
        </w:rPr>
      </w:pP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 у</w:t>
      </w:r>
      <w:r>
        <w:rPr>
          <w:spacing w:val="-6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ВР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AE43DF" w:rsidRDefault="00420221">
      <w:pPr>
        <w:pStyle w:val="a5"/>
        <w:numPr>
          <w:ilvl w:val="1"/>
          <w:numId w:val="1"/>
        </w:numPr>
        <w:tabs>
          <w:tab w:val="left" w:pos="1554"/>
        </w:tabs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-4"/>
          <w:sz w:val="24"/>
        </w:rPr>
        <w:t xml:space="preserve"> </w:t>
      </w:r>
      <w:r>
        <w:rPr>
          <w:sz w:val="24"/>
        </w:rPr>
        <w:t>парламента</w:t>
      </w:r>
    </w:p>
    <w:p w:rsidR="00AE43DF" w:rsidRDefault="00420221">
      <w:pPr>
        <w:pStyle w:val="a5"/>
        <w:numPr>
          <w:ilvl w:val="1"/>
          <w:numId w:val="1"/>
        </w:numPr>
        <w:tabs>
          <w:tab w:val="left" w:pos="1554"/>
        </w:tabs>
        <w:ind w:right="24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отчитывается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парламентом.</w:t>
      </w:r>
    </w:p>
    <w:p w:rsidR="00AE43DF" w:rsidRDefault="00420221">
      <w:pPr>
        <w:pStyle w:val="a5"/>
        <w:numPr>
          <w:ilvl w:val="1"/>
          <w:numId w:val="1"/>
        </w:numPr>
        <w:tabs>
          <w:tab w:val="left" w:pos="1554"/>
        </w:tabs>
        <w:ind w:right="1081"/>
        <w:rPr>
          <w:sz w:val="24"/>
        </w:rPr>
      </w:pPr>
      <w:r>
        <w:rPr>
          <w:sz w:val="24"/>
        </w:rPr>
        <w:t>Президент Школьного парламента в конце учебного года отчитывается 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результатам деятельности парламента перед учащимися школы и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коллективом.</w:t>
      </w:r>
    </w:p>
    <w:p w:rsidR="00AE43DF" w:rsidRDefault="00420221">
      <w:pPr>
        <w:pStyle w:val="a5"/>
        <w:numPr>
          <w:ilvl w:val="1"/>
          <w:numId w:val="1"/>
        </w:numPr>
        <w:tabs>
          <w:tab w:val="left" w:pos="1554"/>
        </w:tabs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парламента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газете</w:t>
      </w:r>
    </w:p>
    <w:p w:rsidR="00AE43DF" w:rsidRDefault="00420221">
      <w:pPr>
        <w:pStyle w:val="a3"/>
        <w:ind w:left="0" w:right="4171" w:firstLine="0"/>
        <w:jc w:val="right"/>
      </w:pPr>
      <w:r>
        <w:t>«от корки до корки»</w:t>
      </w:r>
      <w:r>
        <w:rPr>
          <w:spacing w:val="-3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школы.</w:t>
      </w:r>
    </w:p>
    <w:p w:rsidR="00AE43DF" w:rsidRDefault="00420221" w:rsidP="00420221">
      <w:pPr>
        <w:pStyle w:val="1"/>
        <w:numPr>
          <w:ilvl w:val="0"/>
          <w:numId w:val="1"/>
        </w:numPr>
        <w:tabs>
          <w:tab w:val="left" w:pos="835"/>
        </w:tabs>
        <w:spacing w:before="3"/>
        <w:ind w:right="4075" w:hanging="267"/>
        <w:jc w:val="right"/>
      </w:pPr>
      <w:r>
        <w:t>Ответственность</w:t>
      </w:r>
      <w:r>
        <w:rPr>
          <w:spacing w:val="-4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парламента.</w:t>
      </w:r>
    </w:p>
    <w:p w:rsidR="00AE43DF" w:rsidRDefault="00420221">
      <w:pPr>
        <w:pStyle w:val="a5"/>
        <w:numPr>
          <w:ilvl w:val="1"/>
          <w:numId w:val="1"/>
        </w:numPr>
        <w:tabs>
          <w:tab w:val="left" w:pos="1194"/>
        </w:tabs>
        <w:ind w:left="1194" w:right="1263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парламента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 школы.</w:t>
      </w:r>
    </w:p>
    <w:p w:rsidR="00AE43DF" w:rsidRDefault="00420221">
      <w:pPr>
        <w:pStyle w:val="a5"/>
        <w:numPr>
          <w:ilvl w:val="1"/>
          <w:numId w:val="1"/>
        </w:numPr>
        <w:tabs>
          <w:tab w:val="left" w:pos="1194"/>
        </w:tabs>
        <w:ind w:left="1194" w:right="37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неоднократного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этических 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член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 парламента лишается права продолжать работу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самоуправлении.</w:t>
      </w:r>
    </w:p>
    <w:sectPr w:rsidR="00AE43DF">
      <w:pgSz w:w="11910" w:h="16840"/>
      <w:pgMar w:top="76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DC7"/>
    <w:multiLevelType w:val="hybridMultilevel"/>
    <w:tmpl w:val="AC44304C"/>
    <w:lvl w:ilvl="0" w:tplc="541AD2B2">
      <w:start w:val="2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80B184">
      <w:numFmt w:val="bullet"/>
      <w:lvlText w:val=""/>
      <w:lvlJc w:val="left"/>
      <w:pPr>
        <w:ind w:left="1554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99F0390E">
      <w:numFmt w:val="bullet"/>
      <w:lvlText w:val=""/>
      <w:lvlJc w:val="left"/>
      <w:pPr>
        <w:ind w:left="2274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3" w:tplc="55FE8C64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43A0E11C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5" w:tplc="882224C0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671650B6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C84C95B6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0C022928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</w:abstractNum>
  <w:abstractNum w:abstractNumId="1">
    <w:nsid w:val="32425B3B"/>
    <w:multiLevelType w:val="hybridMultilevel"/>
    <w:tmpl w:val="416AFFBA"/>
    <w:lvl w:ilvl="0" w:tplc="4D7E4A38">
      <w:numFmt w:val="bullet"/>
      <w:lvlText w:val=""/>
      <w:lvlJc w:val="left"/>
      <w:pPr>
        <w:ind w:left="1554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A0021674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B564613E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E200AC7E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4" w:tplc="DADA6B32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5" w:tplc="F0B4BC8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7954FB0C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BD54B2FA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A2C4A432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2">
    <w:nsid w:val="442E4DF2"/>
    <w:multiLevelType w:val="hybridMultilevel"/>
    <w:tmpl w:val="228E1F9E"/>
    <w:lvl w:ilvl="0" w:tplc="7850F416">
      <w:start w:val="1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122476">
      <w:start w:val="1"/>
      <w:numFmt w:val="decimal"/>
      <w:lvlText w:val="%2."/>
      <w:lvlJc w:val="left"/>
      <w:pPr>
        <w:ind w:left="1554" w:hanging="360"/>
        <w:jc w:val="right"/>
      </w:pPr>
      <w:rPr>
        <w:rFonts w:hint="default"/>
        <w:w w:val="100"/>
        <w:lang w:val="ru-RU" w:eastAsia="en-US" w:bidi="ar-SA"/>
      </w:rPr>
    </w:lvl>
    <w:lvl w:ilvl="2" w:tplc="1A92C8D0">
      <w:start w:val="1"/>
      <w:numFmt w:val="decimal"/>
      <w:lvlText w:val="%3."/>
      <w:lvlJc w:val="left"/>
      <w:pPr>
        <w:ind w:left="22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7027D78">
      <w:numFmt w:val="bullet"/>
      <w:lvlText w:val=""/>
      <w:lvlJc w:val="left"/>
      <w:pPr>
        <w:ind w:left="2994" w:hanging="361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4" w:tplc="DFCE5FF4">
      <w:numFmt w:val="bullet"/>
      <w:lvlText w:val="•"/>
      <w:lvlJc w:val="left"/>
      <w:pPr>
        <w:ind w:left="4040" w:hanging="361"/>
      </w:pPr>
      <w:rPr>
        <w:rFonts w:hint="default"/>
        <w:lang w:val="ru-RU" w:eastAsia="en-US" w:bidi="ar-SA"/>
      </w:rPr>
    </w:lvl>
    <w:lvl w:ilvl="5" w:tplc="6D46B340">
      <w:numFmt w:val="bullet"/>
      <w:lvlText w:val="•"/>
      <w:lvlJc w:val="left"/>
      <w:pPr>
        <w:ind w:left="5081" w:hanging="361"/>
      </w:pPr>
      <w:rPr>
        <w:rFonts w:hint="default"/>
        <w:lang w:val="ru-RU" w:eastAsia="en-US" w:bidi="ar-SA"/>
      </w:rPr>
    </w:lvl>
    <w:lvl w:ilvl="6" w:tplc="0C00D346">
      <w:numFmt w:val="bullet"/>
      <w:lvlText w:val="•"/>
      <w:lvlJc w:val="left"/>
      <w:pPr>
        <w:ind w:left="6122" w:hanging="361"/>
      </w:pPr>
      <w:rPr>
        <w:rFonts w:hint="default"/>
        <w:lang w:val="ru-RU" w:eastAsia="en-US" w:bidi="ar-SA"/>
      </w:rPr>
    </w:lvl>
    <w:lvl w:ilvl="7" w:tplc="9E328A7A">
      <w:numFmt w:val="bullet"/>
      <w:lvlText w:val="•"/>
      <w:lvlJc w:val="left"/>
      <w:pPr>
        <w:ind w:left="7163" w:hanging="361"/>
      </w:pPr>
      <w:rPr>
        <w:rFonts w:hint="default"/>
        <w:lang w:val="ru-RU" w:eastAsia="en-US" w:bidi="ar-SA"/>
      </w:rPr>
    </w:lvl>
    <w:lvl w:ilvl="8" w:tplc="EC9A9064">
      <w:numFmt w:val="bullet"/>
      <w:lvlText w:val="•"/>
      <w:lvlJc w:val="left"/>
      <w:pPr>
        <w:ind w:left="8204" w:hanging="361"/>
      </w:pPr>
      <w:rPr>
        <w:rFonts w:hint="default"/>
        <w:lang w:val="ru-RU" w:eastAsia="en-US" w:bidi="ar-SA"/>
      </w:rPr>
    </w:lvl>
  </w:abstractNum>
  <w:abstractNum w:abstractNumId="3">
    <w:nsid w:val="5AFE79BE"/>
    <w:multiLevelType w:val="hybridMultilevel"/>
    <w:tmpl w:val="90C2D3EE"/>
    <w:lvl w:ilvl="0" w:tplc="FE4C6A36">
      <w:start w:val="2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10B72E">
      <w:start w:val="1"/>
      <w:numFmt w:val="decimal"/>
      <w:lvlText w:val="%2."/>
      <w:lvlJc w:val="left"/>
      <w:pPr>
        <w:ind w:left="15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147302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 w:tplc="8A766502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9A7AC692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5" w:tplc="7DC435D8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6" w:tplc="FB98B50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601ED53C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FB98B5F4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4">
    <w:nsid w:val="6C7637DD"/>
    <w:multiLevelType w:val="hybridMultilevel"/>
    <w:tmpl w:val="B9186BA0"/>
    <w:lvl w:ilvl="0" w:tplc="52E2FE1E">
      <w:start w:val="5"/>
      <w:numFmt w:val="decimal"/>
      <w:lvlText w:val="%1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06FF40">
      <w:start w:val="1"/>
      <w:numFmt w:val="decimal"/>
      <w:lvlText w:val="%2."/>
      <w:lvlJc w:val="left"/>
      <w:pPr>
        <w:ind w:left="15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C09304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63F045C0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40E4B46E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71B0C6E4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6" w:tplc="98708C74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CE0E9C62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DF822F3A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43DF"/>
    <w:rsid w:val="00420221"/>
    <w:rsid w:val="00474770"/>
    <w:rsid w:val="00A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74" w:lineRule="exact"/>
      <w:ind w:left="834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4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1315" w:right="131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55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2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221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47477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74" w:lineRule="exact"/>
      <w:ind w:left="834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4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1315" w:right="131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55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2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221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47477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5</cp:revision>
  <cp:lastPrinted>2023-03-29T04:41:00Z</cp:lastPrinted>
  <dcterms:created xsi:type="dcterms:W3CDTF">2023-03-28T02:21:00Z</dcterms:created>
  <dcterms:modified xsi:type="dcterms:W3CDTF">2023-03-29T04:42:00Z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2023-03-28T00:00:00Z</vt:filetime>
  </property>
</Properties>
</file>