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6B" w:rsidRDefault="007F3FA8" w:rsidP="007F3FA8">
      <w:pPr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212C6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Информация о приеме в 1 класс</w:t>
      </w:r>
    </w:p>
    <w:p w:rsidR="007F3FA8" w:rsidRPr="00212C6B" w:rsidRDefault="007F3FA8" w:rsidP="007F3FA8">
      <w:pPr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212C6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на 2023-2024 учебный год</w:t>
      </w:r>
    </w:p>
    <w:p w:rsidR="007F3FA8" w:rsidRPr="00212C6B" w:rsidRDefault="007F3FA8" w:rsidP="007F3FA8">
      <w:pPr>
        <w:spacing w:after="420" w:line="240" w:lineRule="auto"/>
        <w:jc w:val="center"/>
        <w:textAlignment w:val="baseline"/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</w:pPr>
      <w:r w:rsidRPr="00212C6B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>Уважаемые родители будущих первоклассников!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2074CB58" wp14:editId="3BA9B8A0">
            <wp:extent cx="1423670" cy="1423670"/>
            <wp:effectExtent l="0" t="0" r="5080" b="5080"/>
            <wp:docPr id="1" name="Рисунок 1" descr="https://gel-school-1.ru/wp-content/uploads/2022/03/262540x450y450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el-school-1.ru/wp-content/uploads/2022/03/262540x450y450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С </w:t>
      </w:r>
      <w:r w:rsidR="002115A5"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марта</w:t>
      </w: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30 июня 2023 года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 осуществляется прием заявлений родителей (законных представителей) для поступления в 1 класс детей, по возрасту достигших на 01.09.2023г. — 6 лет 6 месяцев, </w:t>
      </w: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 не позже достижения ими возраста 8 лет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, проживающих на территории, закреплённой за школой, а также имеющих право на первоочередной, преимущественный и внеочередной прием.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первоочередном порядке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 предоставляются </w:t>
      </w:r>
      <w:r w:rsidR="002115A5" w:rsidRPr="00212C6B">
        <w:rPr>
          <w:rFonts w:ascii="Arial" w:eastAsia="Times New Roman" w:hAnsi="Arial" w:cs="Arial"/>
          <w:sz w:val="24"/>
          <w:szCs w:val="24"/>
          <w:lang w:eastAsia="ru-RU"/>
        </w:rPr>
        <w:t>места в МБОУ «</w:t>
      </w:r>
      <w:proofErr w:type="spellStart"/>
      <w:r w:rsidR="002115A5" w:rsidRPr="00212C6B">
        <w:rPr>
          <w:rFonts w:ascii="Arial" w:eastAsia="Times New Roman" w:hAnsi="Arial" w:cs="Arial"/>
          <w:sz w:val="24"/>
          <w:szCs w:val="24"/>
          <w:lang w:eastAsia="ru-RU"/>
        </w:rPr>
        <w:t>Селенгинская</w:t>
      </w:r>
      <w:proofErr w:type="spellEnd"/>
      <w:r w:rsidR="002115A5"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СОШ № 2»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детям, указанным в абзаце втором части 6 статьи 19 Федерального закона от 27 мая 1998 г.№ 76-ФЗ «О статусе военнослужащих», по месту жительства их семей</w:t>
      </w:r>
      <w:r w:rsidRPr="00212C6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»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В </w:t>
      </w: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первоочередном порядке</w:t>
      </w:r>
      <w:r w:rsidR="002115A5"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 также предоставляются места в школу 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по месту жительства 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 и детям, указанным в части 14 статьи 3 Федерального закона от 30 декабря 2012 г. №.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Федерации»».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 преимущественного приема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 на обучение по образовательным программам начал</w:t>
      </w:r>
      <w:r w:rsidR="002115A5"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ьного общего образования 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получает гражданин в случае, если в данной школе  обучаются его полнородные и </w:t>
      </w: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неполнородные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брат и (или) сестра);</w:t>
      </w:r>
    </w:p>
    <w:p w:rsidR="007F3FA8" w:rsidRPr="00212C6B" w:rsidRDefault="007F3FA8" w:rsidP="007F3FA8">
      <w:pPr>
        <w:spacing w:after="0" w:line="240" w:lineRule="auto"/>
        <w:jc w:val="both"/>
        <w:textAlignment w:val="baseline"/>
        <w:outlineLvl w:val="5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 и необходимые документы подаются (способы подачи заявления):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— лично в ОО;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—через операторов почтовой связи общего пользования заказным письмом с уведомлением о вручении;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—в электронной форме (документ на бумажном носителе, преобразованный в электронную форму путем сканирования или фотографирования с обеспечением 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машиночитаемого распознавания его реквизитов) посредством электронной почты ОО или электронной информационной системы ОО, в том числе с использованием функционала официального сайта ОО в сети Интернет или иным способом с использованием сети Интернет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МБОУ СОШ №</w:t>
      </w:r>
      <w:r w:rsidR="002115A5"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Для осуществления проверки родителям (законным представителям) необходимо предоставить секретарю оригиналы документов в течение 10 рабочих дней после регистрации заявления, но не позднее 30.06.2022 года.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МБОУ </w:t>
      </w:r>
      <w:r w:rsidR="002115A5"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spellStart"/>
      <w:r w:rsidR="002115A5"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Селенгнская</w:t>
      </w:r>
      <w:proofErr w:type="spellEnd"/>
      <w:r w:rsidR="002115A5"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СОШ № 2» </w:t>
      </w: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планирует открыть 3 класса по 36 человек.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Все первые классы будут обучаться по учебно-методическому комплексу «Школа России»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Учителя, набирающие 1-е классы в 2023-2024 учебном году: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1 «А» — </w:t>
      </w:r>
      <w:r w:rsidR="002115A5" w:rsidRPr="00212C6B">
        <w:rPr>
          <w:rFonts w:ascii="Arial" w:eastAsia="Times New Roman" w:hAnsi="Arial" w:cs="Arial"/>
          <w:sz w:val="24"/>
          <w:szCs w:val="24"/>
          <w:lang w:eastAsia="ru-RU"/>
        </w:rPr>
        <w:t>Павлова Лариса Валерьевна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1 «Б» — </w:t>
      </w:r>
      <w:r w:rsidR="002115A5" w:rsidRPr="00212C6B">
        <w:rPr>
          <w:rFonts w:ascii="Arial" w:eastAsia="Times New Roman" w:hAnsi="Arial" w:cs="Arial"/>
          <w:sz w:val="24"/>
          <w:szCs w:val="24"/>
          <w:lang w:eastAsia="ru-RU"/>
        </w:rPr>
        <w:t>Кириллова Наталья Владимировна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График работы приёмной комиссии</w:t>
      </w:r>
    </w:p>
    <w:p w:rsidR="007F3FA8" w:rsidRPr="00212C6B" w:rsidRDefault="002115A5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01.03</w:t>
      </w:r>
      <w:r w:rsidR="00FA7EC6" w:rsidRPr="00212C6B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.2023</w:t>
      </w:r>
      <w:r w:rsidR="007F3FA8" w:rsidRPr="00212C6B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года  </w:t>
      </w:r>
      <w:r w:rsidR="00FA7EC6" w:rsidRPr="00212C6B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</w:t>
      </w:r>
      <w:r w:rsidR="00212C6B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с </w:t>
      </w:r>
      <w:r w:rsidR="00FA7EC6" w:rsidRPr="00212C6B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14.00 до 15.30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Почтовый адрес школы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 (для подачи документов через операторов почтовой связи общего пользования):</w:t>
      </w:r>
    </w:p>
    <w:p w:rsidR="00FA7EC6" w:rsidRPr="00212C6B" w:rsidRDefault="00FA7EC6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671247</w:t>
      </w:r>
      <w:r w:rsidR="007F3FA8"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Бурятия, </w:t>
      </w: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Кабанский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район, </w:t>
      </w: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пгт.Селенгинск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7F3FA8" w:rsidRPr="00212C6B" w:rsidRDefault="00FA7EC6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мкрн.Солнечный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>, 38</w:t>
      </w:r>
    </w:p>
    <w:p w:rsidR="00212C6B" w:rsidRPr="00212C6B" w:rsidRDefault="00212C6B" w:rsidP="007F3FA8">
      <w:pPr>
        <w:spacing w:after="0" w:line="240" w:lineRule="auto"/>
        <w:jc w:val="both"/>
        <w:textAlignment w:val="baseline"/>
        <w:outlineLvl w:val="5"/>
        <w:rPr>
          <w:rFonts w:ascii="Arial" w:eastAsia="Times New Roman" w:hAnsi="Arial" w:cs="Arial"/>
          <w:b/>
          <w:bCs/>
          <w:noProof/>
          <w:color w:val="0000FF"/>
          <w:sz w:val="24"/>
          <w:szCs w:val="24"/>
          <w:lang w:eastAsia="ru-RU"/>
        </w:rPr>
      </w:pPr>
    </w:p>
    <w:p w:rsidR="007F3FA8" w:rsidRPr="00212C6B" w:rsidRDefault="007F3FA8" w:rsidP="007F3FA8">
      <w:pPr>
        <w:spacing w:after="0" w:line="240" w:lineRule="auto"/>
        <w:jc w:val="both"/>
        <w:textAlignment w:val="baseline"/>
        <w:outlineLvl w:val="5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документов, необходимых для приема в 1 класс: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Для приема родитель(и) (законный(</w:t>
      </w: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>) представитель(и) ребенка представляют следующие документы: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– оригинал и копию документа, удостоверяющего личность родителя (законного представителя) ребенка;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– оригинал и копию свидетельства о рождении ребенка или документа, подтверждающего родство заявителя;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– оригинал и копию документа, подтверждающего установление опеки или попечительства (при необходимости);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– оригинал и копию свидетельства о рождении полнородных и </w:t>
      </w: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неполнородных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неполнородные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брат и (или) сестра);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– оригинал и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– оригиналы и копии документов, подтверждающих право преимущественного, первоочередного приема на обучение по основным общеобразовательным программам;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— оригинал и копию заключения психолого-медико-педагогической комиссии (при наличии).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Родитель(и) (законный(</w:t>
      </w: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ДОПОЛНИТЕЛЬНО ПРОСИМ ПРЕДОСТАВИТЬ: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1. Медицинская карта ребенка с допуском к обучению в школе ( с 10.07.2022 до 01.09.2022)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br/>
        <w:t>2. Подлинник и копия медицинского полиса ребенка (по желанию родителей)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br/>
        <w:t>3. Подлинник и копия страхового свидетельства ребенка (по желанию родителей)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br/>
        <w:t>4. Согласие на обработку персональных данных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Уважаемые родители будущих первоклассников!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Если Ваш ребенок нуждается в особых образовательных условиях (по результатам ПМПК, МСЭ), необходимо сообщить об этом при подаче документов для составления </w:t>
      </w:r>
      <w:r w:rsidRPr="00212C6B">
        <w:rPr>
          <w:rFonts w:ascii="Arial" w:eastAsia="Times New Roman" w:hAnsi="Arial" w:cs="Arial"/>
          <w:sz w:val="24"/>
          <w:szCs w:val="24"/>
          <w:u w:val="single"/>
          <w:lang w:eastAsia="ru-RU"/>
        </w:rPr>
        <w:t>индивидуального образовательного маршрута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 для Вашего ребенка!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приема в школу детей, не достигших на 01.09.22 г. 6 лет 6 месяцев или старше 8 лет, необходимо Приём детей, не достигших 6.5 лет и старше 8 лет, в 1 класс</w:t>
      </w:r>
      <w:r w:rsidR="00FA7EC6"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необходимо предоставить справку от врача педиатра, о то , что ребёнок к школе готов. 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детей, не проживающих на закрепленной территории, прием заявлений в 1 класс начинается, при наличии свободных мест, с 6 июля 2022 года до момента заполнения свободных мест, но не позднее 5 сентября текущего года.</w:t>
      </w: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12C6B" w:rsidRPr="00212C6B" w:rsidRDefault="00212C6B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12C6B" w:rsidRPr="00212C6B" w:rsidRDefault="00212C6B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12C6B" w:rsidRPr="00212C6B" w:rsidRDefault="00212C6B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Нормативные документы: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Федеральные документы:</w:t>
      </w:r>
    </w:p>
    <w:p w:rsidR="007F3FA8" w:rsidRPr="00212C6B" w:rsidRDefault="00F5309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 Министерства просвещения Российской Федерации от 2 сентября 2020 года №458 «Об утверждении Порядка приема на обучение по образовательным программам  начального общего, основного общего и среднего общего образования» (в редакции приказа </w:t>
        </w:r>
        <w:proofErr w:type="spellStart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8 октября 2021 г. №707)</w:t>
        </w:r>
      </w:hyperlink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Муниципальные документы</w:t>
      </w:r>
    </w:p>
    <w:p w:rsidR="007F3FA8" w:rsidRPr="00212C6B" w:rsidRDefault="00F5309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Постановление  о закреплении муниципальных общеобразовательных организаций муниципального образования город-курорт Геленджик за </w:t>
        </w:r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lastRenderedPageBreak/>
          <w:t>территориями муниципального образования город-курорт  Геленджик №575  от 11.03.2022г.</w:t>
        </w:r>
      </w:hyperlink>
    </w:p>
    <w:p w:rsidR="007F3FA8" w:rsidRPr="00212C6B" w:rsidRDefault="00F5309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Управления образования администрации муниципального образования город-курорт Геленджик №118 от 28.02.2022г. «О создании комиссии по приему в первый класс детей в возрасте младше 6 лет 6 месяцев или старше 8 лет в 2022 году»</w:t>
        </w:r>
      </w:hyperlink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Школьные документы</w:t>
      </w:r>
    </w:p>
    <w:p w:rsidR="007F3FA8" w:rsidRPr="00212C6B" w:rsidRDefault="00F5309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Лицензия</w:t>
        </w:r>
      </w:hyperlink>
    </w:p>
    <w:p w:rsidR="007F3FA8" w:rsidRPr="00212C6B" w:rsidRDefault="00F5309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Свидетельство об аккредитации</w:t>
        </w:r>
      </w:hyperlink>
    </w:p>
    <w:p w:rsidR="007F3FA8" w:rsidRPr="00212C6B" w:rsidRDefault="00F5309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</w:t>
        </w:r>
      </w:hyperlink>
    </w:p>
    <w:p w:rsidR="007F3FA8" w:rsidRPr="00212C6B" w:rsidRDefault="00F5309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3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Положение о порядке приема граждан на обучение по образовательным программам начального общего, основного общего и среднего общего образования в МБОУ СОШ №1 </w:t>
        </w:r>
        <w:proofErr w:type="spellStart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им.Адмирала</w:t>
        </w:r>
        <w:proofErr w:type="spellEnd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Холостякова</w:t>
        </w:r>
        <w:proofErr w:type="spellEnd"/>
      </w:hyperlink>
    </w:p>
    <w:p w:rsidR="007F3FA8" w:rsidRPr="00212C6B" w:rsidRDefault="00F5309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4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 №54/2-ОД от 18.03.2022г. «Об организации приема детей в первые классы МБОУ СОШ №1 </w:t>
        </w:r>
        <w:proofErr w:type="spellStart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им.Адмирала</w:t>
        </w:r>
        <w:proofErr w:type="spellEnd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Холостякова</w:t>
        </w:r>
        <w:proofErr w:type="spellEnd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в 2022 году»</w:t>
        </w:r>
      </w:hyperlink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Заявление на прием в школу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</w:t>
      </w:r>
    </w:p>
    <w:p w:rsidR="007F3FA8" w:rsidRPr="00212C6B" w:rsidRDefault="007F3FA8" w:rsidP="007F3FA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7F3FA8" w:rsidRPr="00212C6B" w:rsidRDefault="007F3FA8" w:rsidP="007F3FA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 сентября 2020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0"/>
      <w:bookmarkEnd w:id="1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Признать утратившими силу: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7F3FA8" w:rsidRPr="00212C6B" w:rsidTr="007F3FA8">
        <w:tc>
          <w:tcPr>
            <w:tcW w:w="2500" w:type="pct"/>
            <w:hideMark/>
          </w:tcPr>
          <w:p w:rsidR="007F3FA8" w:rsidRPr="00212C6B" w:rsidRDefault="007F3FA8" w:rsidP="007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7F3FA8" w:rsidRPr="00212C6B" w:rsidRDefault="007F3FA8" w:rsidP="007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Зарегистрировано в Минюсте РФ 11 сентября 2020 г.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Регистрационный № 59783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Утвержден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приказом Министерства просвещения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Российской Федерации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от 02 сентября 2020 г. № 458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(далее - Федеральный закон).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5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законодательством об образовании, устанавливаются общеобразовательной организацией самостоятельно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6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7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8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9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10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12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13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14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15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16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Дети, указанные в части 6 статьи 86 Федерального закона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17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18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19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20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Руководитель общеобразовательной организации издает распорядительный акт о приеме на обучение детей, указанных в абзаце первом настоящего пункта, в 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течение 3 рабочих дней после завершения приема заявлений о приеме на обучение в первый класс.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22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23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24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25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лично в общеобразовательную организацию;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26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указываются следующие сведения: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дата рождения ребенка или поступающего;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фамилия, имя, отчество (при наличии) родителя(ей) (законного(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ых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представителя(ей) ребенка;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ых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представителя(ей) ребенка;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адрес(а) электронной почты, номер(а) телефона(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ых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представителя(ей) ребенка или поступающего;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согласие родителя(ей) (законного(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ых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 ознакомления родителя(ей) (законного(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ых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27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согласие родителя(ей) (законного(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ых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28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26. Для приема родитель(и) (законный(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ые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справку с места работы родителя(ей) (законного(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ых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ые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29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Родитель(и) (законный(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ые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30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переводом на русский язык.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28. Родитель(и) (законный(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ые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(законным(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(законным(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ым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(законным(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------------------------------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5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6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7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8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1995, № 47, ст. 4472; 2013, № 27, ст. 3477.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9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10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2011, № 1, ст. 15; 2013, № 27, ст. 3477.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1998, № 22, ст. 2331; 2013, № 27, ст. 3477.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lastRenderedPageBreak/>
        <w:t>12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2011, № 7, ст. 900; 2013, № 27, ст. 3477.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13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14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7608; 2013, № 27, ст. 3477.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15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16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17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7598; 2016, № 27, ст. 4160.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18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19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20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22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23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24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25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7598.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26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7598.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lastRenderedPageBreak/>
        <w:t>27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28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29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30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7F3FA8" w:rsidRPr="00212C6B" w:rsidRDefault="007F3FA8" w:rsidP="007F3FA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bookmarkStart w:id="2" w:name="review"/>
      <w:bookmarkEnd w:id="2"/>
      <w:r w:rsidRPr="00212C6B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Обзор документа</w:t>
      </w:r>
    </w:p>
    <w:p w:rsidR="007F3FA8" w:rsidRPr="00212C6B" w:rsidRDefault="00F53096" w:rsidP="007F3FA8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Минпросвещения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обновило правила приема детей в школы. Закреплены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Получение образования начинается по достижении детьми возраста 6 лет и 6 месяцев при отсутствии противопоказаний по состоянию здоровья, но не позже достижения ими 8 лет. В более позднем или раннем возрасте прием возможен в особых случаях.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Прежний порядок утратил силу.</w:t>
      </w:r>
    </w:p>
    <w:p w:rsidR="001A6336" w:rsidRPr="00212C6B" w:rsidRDefault="001A6336">
      <w:pPr>
        <w:rPr>
          <w:sz w:val="24"/>
          <w:szCs w:val="24"/>
        </w:rPr>
      </w:pPr>
    </w:p>
    <w:sectPr w:rsidR="001A6336" w:rsidRPr="0021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A8"/>
    <w:rsid w:val="000223D2"/>
    <w:rsid w:val="001A6336"/>
    <w:rsid w:val="002115A5"/>
    <w:rsid w:val="00212C6B"/>
    <w:rsid w:val="007F3FA8"/>
    <w:rsid w:val="00E46A19"/>
    <w:rsid w:val="00F53096"/>
    <w:rsid w:val="00F63A36"/>
    <w:rsid w:val="00F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0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l-school-1.ru/wp-content/uploads/2022/03/%D0%BF%D0%BE%D1%81%D1%82%D0%B0%D0%BD%D0%BE%D0%B2%D0%BB%D0%B5%D0%BD%D0%B8%D0%B5-%D0%BE-%D0%B7%D0%B0%D0%BA%D1%80%D0%B5%D0%BF%D0%BB%D0%B5%D0%BD%D0%B8%D0%B8-%D1%82%D0%B5%D1%80%D1%80%D0%B8%D1%82%D0%BE%D1%80%D0%B8%D0%B92022.pdf" TargetMode="External"/><Relationship Id="rId13" Type="http://schemas.openxmlformats.org/officeDocument/2006/relationships/hyperlink" Target="https://gel-school-1.ru/wp-content/uploads/2022/03/%D0%BF%D0%BE%D0%BB%D0%BE%D0%B6%D0%B5%D0%BD%D0%B8%D0%B5-%D0%BE-%D0%BF%D1%80%D0%B8%D0%B5%D0%BC%D0%B5-%D0%B3%D1%80%D0%B0%D0%B6%D0%B4%D0%B0%D0%BD_%D0%B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697396" TargetMode="External"/><Relationship Id="rId12" Type="http://schemas.openxmlformats.org/officeDocument/2006/relationships/hyperlink" Target="https://gel-school-1.ru/ustav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gel-school-1.ru/svidetelstvo-ob-akkreditatsii/" TargetMode="External"/><Relationship Id="rId5" Type="http://schemas.openxmlformats.org/officeDocument/2006/relationships/hyperlink" Target="https://gel-school-1.ru/wp-content/uploads/2022/03/262540x450y450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el-school-1.ru/litsenz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l-school-1.ru/wp-content/uploads/2022/03/%D0%BF%D0%BE%D1%81%D1%82%D0%B0%D0%BD%D0%BE%D0%B2%D0%BB%D0%B5%D0%BD%D0%B8%D0%B5-%D0%BC%D0%BB%D0%B0%D0%B46.6-%D0%B8-%D1%81%D1%828.pdf" TargetMode="External"/><Relationship Id="rId14" Type="http://schemas.openxmlformats.org/officeDocument/2006/relationships/hyperlink" Target="https://gel-school-1.ru/wp-content/uploads/2022/03/%D0%9F%D1%80%D0%B8%D0%BA%D0%B0%D0%B7-%D0%BE%D0%B1-%D0%BE%D1%80%D0%B3%D0%B0%D0%B7%D0%B0%D1%86%D0%B8%D0%B8-%D0%BF%D1%80%D0%B8%D0%B5%D0%BC%D0%B0-%D0%B4%D0%B5%D1%82%D0%B5%D0%B9-%D0%B2-%D0%BF%D0%B5%D1%80%D0%B2%D1%8B%D0%B5-%D0%BA%D0%BB%D0%B0%D1%81%D1%81%D1%8B-%D0%9C%D0%91%D0%9E%D0%A3-%D0%A1%D0%9E%D0%A8-%E2%84%961-%D0%B8%D0%BC.%D0%90%D0%B4%D0%BC%D0%B8%D1%80%D0%B0%D0%BB%D0%B0-%D0%A5%D0%BE%D0%BB%D0%BE%D1%81%D1%82%D1%8F%D0%BA%D0%BE%D0%B2%D0%B0-%D0%B2-2022-%D0%B3%D0%BE%D0%B4%D1%8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5535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2023-02-14T07:52:00Z</cp:lastPrinted>
  <dcterms:created xsi:type="dcterms:W3CDTF">2023-02-17T04:33:00Z</dcterms:created>
  <dcterms:modified xsi:type="dcterms:W3CDTF">2023-02-17T04:33:00Z</dcterms:modified>
</cp:coreProperties>
</file>